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46" w:rsidRDefault="006B0046" w:rsidP="006B0046">
      <w:pPr>
        <w:rPr>
          <w:rFonts w:ascii="Tahoma" w:hAnsi="Tahoma"/>
          <w:b/>
          <w:color w:val="000000"/>
        </w:rPr>
      </w:pPr>
      <w:bookmarkStart w:id="0" w:name="_GoBack"/>
      <w:r>
        <w:rPr>
          <w:rFonts w:ascii="Tahoma" w:hAnsi="Tahoma"/>
          <w:b/>
          <w:color w:val="000000"/>
        </w:rPr>
        <w:t>Sprains and strains treatment:</w:t>
      </w:r>
    </w:p>
    <w:bookmarkEnd w:id="0"/>
    <w:p w:rsidR="006B0046" w:rsidRDefault="006B0046" w:rsidP="006B004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Rest, ice, compression and elevation usually will help minimise the damage.  It is important in all but mild cases for a medical doctor to evaluate the injury and establish a treatment and rehabilitation plan.  A severe sprain or strain may require surgery or immobilisation followed by months of therapy.  Mild sprains and strains may require rehabilitation exercises and activity modification during recovery.</w:t>
      </w:r>
    </w:p>
    <w:p w:rsidR="006B0046" w:rsidRDefault="006B0046" w:rsidP="006B0046">
      <w:pPr>
        <w:rPr>
          <w:rFonts w:ascii="Tahoma" w:hAnsi="Tahoma"/>
          <w:color w:val="000000"/>
        </w:rPr>
      </w:pPr>
    </w:p>
    <w:p w:rsidR="006B0046" w:rsidRDefault="006B0046" w:rsidP="006B0046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Prevention tips:</w:t>
      </w:r>
    </w:p>
    <w:p w:rsidR="006B0046" w:rsidRDefault="006B0046" w:rsidP="006B004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>
        <w:rPr>
          <w:rFonts w:ascii="Tahoma" w:hAnsi="Tahoma"/>
          <w:color w:val="000000"/>
        </w:rPr>
        <w:tab/>
        <w:t>Participate in a conditioning program to build muscle strength</w:t>
      </w:r>
    </w:p>
    <w:p w:rsidR="006B0046" w:rsidRDefault="006B0046" w:rsidP="006B004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>
        <w:rPr>
          <w:rFonts w:ascii="Tahoma" w:hAnsi="Tahoma"/>
          <w:color w:val="000000"/>
        </w:rPr>
        <w:tab/>
        <w:t>Do stretching exercises daily</w:t>
      </w:r>
    </w:p>
    <w:p w:rsidR="006B0046" w:rsidRDefault="006B0046" w:rsidP="006B004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>
        <w:rPr>
          <w:rFonts w:ascii="Tahoma" w:hAnsi="Tahoma"/>
          <w:color w:val="000000"/>
        </w:rPr>
        <w:tab/>
        <w:t>Always wear properly fitting shoes</w:t>
      </w:r>
    </w:p>
    <w:p w:rsidR="006B0046" w:rsidRDefault="006B0046" w:rsidP="006B004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>
        <w:rPr>
          <w:rFonts w:ascii="Tahoma" w:hAnsi="Tahoma"/>
          <w:color w:val="000000"/>
        </w:rPr>
        <w:tab/>
        <w:t>Nourish your muscles by eating a well-balanced diet</w:t>
      </w:r>
    </w:p>
    <w:p w:rsidR="006B0046" w:rsidRDefault="006B0046" w:rsidP="006B004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>
        <w:rPr>
          <w:rFonts w:ascii="Tahoma" w:hAnsi="Tahoma"/>
          <w:color w:val="000000"/>
        </w:rPr>
        <w:tab/>
        <w:t>Warm up before any sports activity, including practice</w:t>
      </w:r>
    </w:p>
    <w:p w:rsidR="00EB47CB" w:rsidRDefault="00EB47CB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46"/>
    <w:rsid w:val="005E2164"/>
    <w:rsid w:val="006B0046"/>
    <w:rsid w:val="00703172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CFE0C-1F4E-4D3D-8B90-B728198D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046"/>
    <w:pPr>
      <w:suppressAutoHyphens/>
      <w:spacing w:after="0" w:line="240" w:lineRule="auto"/>
    </w:pPr>
    <w:rPr>
      <w:rFonts w:ascii="Arial" w:eastAsia="Times New Roman" w:hAnsi="Arial" w:cs="Tahoma"/>
      <w:bCs/>
      <w:i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1</cp:revision>
  <dcterms:created xsi:type="dcterms:W3CDTF">2017-10-09T12:24:00Z</dcterms:created>
  <dcterms:modified xsi:type="dcterms:W3CDTF">2017-10-09T12:25:00Z</dcterms:modified>
</cp:coreProperties>
</file>