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01" w:rsidRDefault="003D1EC3" w:rsidP="005F6F4E">
      <w:pPr>
        <w:tabs>
          <w:tab w:val="left" w:pos="5760"/>
        </w:tabs>
        <w:jc w:val="center"/>
      </w:pPr>
      <w:bookmarkStart w:id="0" w:name="_GoBack"/>
      <w:bookmarkEnd w:id="0"/>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78pt">
            <v:imagedata r:id="rId8" o:title="EDTEA logo"/>
          </v:shape>
        </w:pict>
      </w:r>
    </w:p>
    <w:p w:rsidR="00CE06A8" w:rsidRDefault="00CE06A8" w:rsidP="004A672B">
      <w:pPr>
        <w:tabs>
          <w:tab w:val="left" w:pos="5760"/>
        </w:tabs>
      </w:pPr>
    </w:p>
    <w:p w:rsidR="009D7233" w:rsidRDefault="009D7233" w:rsidP="00546101">
      <w:pPr>
        <w:pBdr>
          <w:bottom w:val="single" w:sz="2" w:space="1" w:color="auto"/>
        </w:pBdr>
        <w:jc w:val="center"/>
        <w:rPr>
          <w:rFonts w:ascii="Arial Narrow" w:hAnsi="Arial Narrow" w:cs="Arial"/>
        </w:rPr>
      </w:pPr>
    </w:p>
    <w:p w:rsidR="009D7233" w:rsidRPr="00362005" w:rsidRDefault="009D7233" w:rsidP="00362005">
      <w:pPr>
        <w:pBdr>
          <w:bottom w:val="single" w:sz="2" w:space="1" w:color="auto"/>
        </w:pBdr>
        <w:rPr>
          <w:rFonts w:ascii="Arial Narrow" w:hAnsi="Arial Narrow" w:cs="Arial"/>
          <w:b/>
          <w:sz w:val="32"/>
          <w:szCs w:val="32"/>
        </w:rPr>
      </w:pPr>
      <w:r w:rsidRPr="00362005">
        <w:rPr>
          <w:rFonts w:ascii="Arial Narrow" w:hAnsi="Arial Narrow" w:cs="Arial"/>
          <w:b/>
          <w:sz w:val="32"/>
          <w:szCs w:val="32"/>
        </w:rPr>
        <w:t>DETAILS OF SPECIALIST AND DECLARATION OF INTEREST</w:t>
      </w:r>
    </w:p>
    <w:p w:rsidR="009D7233" w:rsidRDefault="009D7233" w:rsidP="009D7233">
      <w:pPr>
        <w:pBdr>
          <w:bottom w:val="single" w:sz="2" w:space="1" w:color="auto"/>
        </w:pBdr>
        <w:jc w:val="both"/>
        <w:rPr>
          <w:rFonts w:ascii="Arial Narrow" w:hAnsi="Arial Narrow" w:cs="Arial"/>
          <w:sz w:val="22"/>
          <w:szCs w:val="22"/>
        </w:rPr>
      </w:pPr>
    </w:p>
    <w:p w:rsidR="000B2465" w:rsidRPr="00046FF6" w:rsidRDefault="000B2465" w:rsidP="009D7233">
      <w:pPr>
        <w:pBdr>
          <w:bottom w:val="single" w:sz="2" w:space="1" w:color="auto"/>
        </w:pBd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4716"/>
      </w:tblGrid>
      <w:tr w:rsidR="009D7233" w:rsidRPr="00046FF6">
        <w:tc>
          <w:tcPr>
            <w:tcW w:w="2234" w:type="pct"/>
            <w:tcBorders>
              <w:top w:val="nil"/>
              <w:left w:val="nil"/>
              <w:bottom w:val="nil"/>
              <w:right w:val="nil"/>
            </w:tcBorders>
          </w:tcPr>
          <w:p w:rsidR="009D7233" w:rsidRPr="00046FF6" w:rsidRDefault="009D7233" w:rsidP="00E7161B">
            <w:pPr>
              <w:ind w:left="-4608"/>
              <w:jc w:val="both"/>
              <w:rPr>
                <w:rFonts w:ascii="Arial Narrow" w:hAnsi="Arial Narrow" w:cs="Arial"/>
                <w:sz w:val="22"/>
                <w:szCs w:val="22"/>
              </w:rPr>
            </w:pPr>
          </w:p>
        </w:tc>
        <w:tc>
          <w:tcPr>
            <w:tcW w:w="2766" w:type="pct"/>
            <w:tcBorders>
              <w:top w:val="nil"/>
              <w:left w:val="nil"/>
              <w:bottom w:val="single" w:sz="4" w:space="0" w:color="auto"/>
              <w:right w:val="nil"/>
            </w:tcBorders>
            <w:shd w:val="clear" w:color="auto" w:fill="B3B3B3"/>
          </w:tcPr>
          <w:p w:rsidR="009D7233" w:rsidRPr="00046FF6" w:rsidRDefault="009D7233" w:rsidP="00E7161B">
            <w:pPr>
              <w:jc w:val="both"/>
              <w:rPr>
                <w:rFonts w:ascii="Arial Narrow" w:hAnsi="Arial Narrow" w:cs="Arial"/>
                <w:sz w:val="22"/>
                <w:szCs w:val="22"/>
              </w:rPr>
            </w:pPr>
            <w:r w:rsidRPr="00046FF6">
              <w:rPr>
                <w:rFonts w:ascii="Arial Narrow" w:hAnsi="Arial Narrow" w:cs="Arial"/>
                <w:sz w:val="22"/>
                <w:szCs w:val="22"/>
              </w:rPr>
              <w:t>(For official use only)</w:t>
            </w:r>
          </w:p>
        </w:tc>
      </w:tr>
      <w:tr w:rsidR="009D7233" w:rsidRPr="00046FF6">
        <w:tc>
          <w:tcPr>
            <w:tcW w:w="2234" w:type="pct"/>
            <w:tcBorders>
              <w:top w:val="nil"/>
              <w:left w:val="nil"/>
              <w:bottom w:val="nil"/>
              <w:right w:val="single" w:sz="4" w:space="0" w:color="auto"/>
            </w:tcBorders>
          </w:tcPr>
          <w:p w:rsidR="009D7233" w:rsidRPr="00046FF6" w:rsidRDefault="009D7233" w:rsidP="00E7161B">
            <w:pPr>
              <w:jc w:val="both"/>
              <w:rPr>
                <w:rFonts w:ascii="Arial Narrow" w:hAnsi="Arial Narrow" w:cs="Arial"/>
                <w:sz w:val="22"/>
                <w:szCs w:val="22"/>
              </w:rPr>
            </w:pPr>
            <w:r w:rsidRPr="00046FF6">
              <w:rPr>
                <w:rFonts w:ascii="Arial Narrow" w:hAnsi="Arial Narrow" w:cs="Arial"/>
                <w:sz w:val="22"/>
                <w:szCs w:val="22"/>
              </w:rPr>
              <w:t>File Reference Number:</w:t>
            </w:r>
          </w:p>
        </w:tc>
        <w:tc>
          <w:tcPr>
            <w:tcW w:w="2766" w:type="pct"/>
            <w:tcBorders>
              <w:top w:val="single" w:sz="4" w:space="0" w:color="auto"/>
              <w:left w:val="single" w:sz="4" w:space="0" w:color="auto"/>
              <w:bottom w:val="single" w:sz="4" w:space="0" w:color="auto"/>
              <w:right w:val="single" w:sz="4" w:space="0" w:color="auto"/>
            </w:tcBorders>
          </w:tcPr>
          <w:p w:rsidR="009D7233" w:rsidRPr="00046FF6" w:rsidRDefault="000B2465" w:rsidP="00E7161B">
            <w:pPr>
              <w:jc w:val="both"/>
              <w:rPr>
                <w:rFonts w:ascii="Arial Narrow" w:hAnsi="Arial Narrow" w:cs="Arial"/>
                <w:sz w:val="22"/>
                <w:szCs w:val="22"/>
              </w:rPr>
            </w:pPr>
            <w:r>
              <w:rPr>
                <w:rFonts w:ascii="Arial Narrow" w:hAnsi="Arial Narrow" w:cs="Arial"/>
                <w:sz w:val="22"/>
                <w:szCs w:val="22"/>
              </w:rPr>
              <w:t>DC</w:t>
            </w:r>
            <w:r w:rsidR="009D7233" w:rsidRPr="00046FF6">
              <w:rPr>
                <w:rFonts w:ascii="Arial Narrow" w:hAnsi="Arial Narrow" w:cs="Arial"/>
                <w:sz w:val="22"/>
                <w:szCs w:val="22"/>
              </w:rPr>
              <w:t>/</w:t>
            </w:r>
          </w:p>
        </w:tc>
      </w:tr>
      <w:tr w:rsidR="009D7233" w:rsidRPr="00046FF6">
        <w:tc>
          <w:tcPr>
            <w:tcW w:w="2234" w:type="pct"/>
            <w:tcBorders>
              <w:top w:val="nil"/>
              <w:left w:val="nil"/>
              <w:bottom w:val="nil"/>
              <w:right w:val="single" w:sz="4" w:space="0" w:color="auto"/>
            </w:tcBorders>
          </w:tcPr>
          <w:p w:rsidR="009D7233" w:rsidRPr="00046FF6" w:rsidRDefault="009D7233" w:rsidP="00E7161B">
            <w:pPr>
              <w:jc w:val="both"/>
              <w:rPr>
                <w:rFonts w:ascii="Arial Narrow" w:hAnsi="Arial Narrow" w:cs="Arial"/>
                <w:sz w:val="22"/>
                <w:szCs w:val="22"/>
              </w:rPr>
            </w:pPr>
            <w:r w:rsidRPr="00046FF6">
              <w:rPr>
                <w:rFonts w:ascii="Arial Narrow" w:hAnsi="Arial Narrow" w:cs="Arial"/>
                <w:sz w:val="22"/>
                <w:szCs w:val="22"/>
              </w:rPr>
              <w:t>NEAS Reference Number:</w:t>
            </w:r>
          </w:p>
        </w:tc>
        <w:tc>
          <w:tcPr>
            <w:tcW w:w="2766" w:type="pct"/>
            <w:tcBorders>
              <w:top w:val="single" w:sz="4" w:space="0" w:color="auto"/>
              <w:left w:val="single" w:sz="4" w:space="0" w:color="auto"/>
              <w:bottom w:val="single" w:sz="4" w:space="0" w:color="auto"/>
              <w:right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c>
          <w:tcPr>
            <w:tcW w:w="2234" w:type="pct"/>
            <w:tcBorders>
              <w:top w:val="nil"/>
              <w:left w:val="nil"/>
              <w:bottom w:val="nil"/>
              <w:right w:val="single" w:sz="4" w:space="0" w:color="auto"/>
            </w:tcBorders>
          </w:tcPr>
          <w:p w:rsidR="009D7233" w:rsidRPr="00046FF6" w:rsidRDefault="009D7233" w:rsidP="00E7161B">
            <w:pPr>
              <w:jc w:val="both"/>
              <w:rPr>
                <w:rFonts w:ascii="Arial Narrow" w:hAnsi="Arial Narrow" w:cs="Arial"/>
                <w:sz w:val="22"/>
                <w:szCs w:val="22"/>
              </w:rPr>
            </w:pPr>
            <w:r w:rsidRPr="00046FF6">
              <w:rPr>
                <w:rFonts w:ascii="Arial Narrow" w:hAnsi="Arial Narrow" w:cs="Arial"/>
                <w:sz w:val="22"/>
                <w:szCs w:val="22"/>
              </w:rPr>
              <w:t>Date Received:</w:t>
            </w:r>
          </w:p>
        </w:tc>
        <w:tc>
          <w:tcPr>
            <w:tcW w:w="2766" w:type="pct"/>
            <w:tcBorders>
              <w:top w:val="single" w:sz="4" w:space="0" w:color="auto"/>
              <w:left w:val="single" w:sz="4" w:space="0" w:color="auto"/>
              <w:bottom w:val="single" w:sz="4" w:space="0" w:color="auto"/>
              <w:right w:val="single" w:sz="4" w:space="0" w:color="auto"/>
            </w:tcBorders>
          </w:tcPr>
          <w:p w:rsidR="009D7233" w:rsidRPr="00046FF6" w:rsidRDefault="009D7233" w:rsidP="00E7161B">
            <w:pPr>
              <w:jc w:val="both"/>
              <w:rPr>
                <w:rFonts w:ascii="Arial Narrow" w:hAnsi="Arial Narrow" w:cs="Arial"/>
                <w:sz w:val="22"/>
                <w:szCs w:val="22"/>
              </w:rPr>
            </w:pPr>
          </w:p>
        </w:tc>
      </w:tr>
    </w:tbl>
    <w:p w:rsidR="009D7233" w:rsidRPr="00046FF6" w:rsidRDefault="009D7233" w:rsidP="009D7233">
      <w:pPr>
        <w:pBdr>
          <w:bottom w:val="single" w:sz="2" w:space="1" w:color="auto"/>
        </w:pBdr>
        <w:jc w:val="both"/>
        <w:rPr>
          <w:rFonts w:ascii="Arial Narrow" w:hAnsi="Arial Narrow" w:cs="Arial"/>
          <w:sz w:val="22"/>
          <w:szCs w:val="22"/>
        </w:rPr>
      </w:pPr>
    </w:p>
    <w:p w:rsidR="009D7233" w:rsidRPr="00046FF6" w:rsidRDefault="009D7233" w:rsidP="009D7233">
      <w:pPr>
        <w:pBdr>
          <w:bottom w:val="single" w:sz="2" w:space="1" w:color="auto"/>
        </w:pBdr>
        <w:jc w:val="both"/>
        <w:rPr>
          <w:rFonts w:ascii="Arial Narrow" w:hAnsi="Arial Narrow" w:cs="Arial"/>
          <w:sz w:val="22"/>
          <w:szCs w:val="22"/>
        </w:rPr>
      </w:pPr>
      <w:r w:rsidRPr="00046FF6">
        <w:rPr>
          <w:rFonts w:ascii="Arial Narrow" w:hAnsi="Arial Narrow" w:cs="Arial"/>
          <w:sz w:val="22"/>
          <w:szCs w:val="22"/>
        </w:rPr>
        <w:t xml:space="preserve">Application for </w:t>
      </w:r>
      <w:r w:rsidR="0000247F">
        <w:rPr>
          <w:rFonts w:ascii="Arial Narrow" w:hAnsi="Arial Narrow" w:cs="Arial"/>
          <w:sz w:val="22"/>
          <w:szCs w:val="22"/>
        </w:rPr>
        <w:t xml:space="preserve">an environmental </w:t>
      </w:r>
      <w:r w:rsidRPr="00046FF6">
        <w:rPr>
          <w:rFonts w:ascii="Arial Narrow" w:hAnsi="Arial Narrow" w:cs="Arial"/>
          <w:sz w:val="22"/>
          <w:szCs w:val="22"/>
        </w:rPr>
        <w:t xml:space="preserve">authorisation in terms of </w:t>
      </w:r>
      <w:r w:rsidR="0000247F">
        <w:rPr>
          <w:rFonts w:ascii="Arial Narrow" w:hAnsi="Arial Narrow" w:cs="Arial"/>
          <w:sz w:val="22"/>
          <w:szCs w:val="22"/>
        </w:rPr>
        <w:t xml:space="preserve">section 24(2) of </w:t>
      </w:r>
      <w:r w:rsidRPr="00046FF6">
        <w:rPr>
          <w:rFonts w:ascii="Arial Narrow" w:hAnsi="Arial Narrow" w:cs="Arial"/>
          <w:sz w:val="22"/>
          <w:szCs w:val="22"/>
        </w:rPr>
        <w:t>the National Environmental Management Act, 1998 (Act No. 107 of 1998)</w:t>
      </w:r>
      <w:r w:rsidR="0000247F">
        <w:rPr>
          <w:rFonts w:ascii="Arial Narrow" w:hAnsi="Arial Narrow" w:cs="Arial"/>
          <w:sz w:val="22"/>
          <w:szCs w:val="22"/>
        </w:rPr>
        <w:t xml:space="preserve"> or for a waste management licence in terms of section 20(b) of the National Environmental Management: Waste Act, 2008 (Act No. 59 of 2008).</w:t>
      </w:r>
      <w:r w:rsidRPr="00046FF6">
        <w:rPr>
          <w:rFonts w:ascii="Arial Narrow" w:hAnsi="Arial Narrow" w:cs="Arial"/>
          <w:sz w:val="22"/>
          <w:szCs w:val="22"/>
        </w:rPr>
        <w:t xml:space="preserve">, </w:t>
      </w:r>
    </w:p>
    <w:p w:rsidR="009D7233" w:rsidRPr="00046FF6" w:rsidRDefault="009D7233" w:rsidP="009D7233">
      <w:pPr>
        <w:jc w:val="both"/>
        <w:rPr>
          <w:rFonts w:ascii="Arial Narrow" w:hAnsi="Arial Narrow" w:cs="Arial"/>
          <w:b/>
          <w:bCs/>
          <w:sz w:val="22"/>
          <w:szCs w:val="22"/>
        </w:rPr>
      </w:pPr>
    </w:p>
    <w:p w:rsidR="009D7233" w:rsidRPr="00046FF6" w:rsidRDefault="009D7233" w:rsidP="009D7233">
      <w:pPr>
        <w:jc w:val="both"/>
        <w:rPr>
          <w:rFonts w:ascii="Arial Narrow" w:hAnsi="Arial Narrow" w:cs="Arial"/>
          <w:b/>
          <w:bCs/>
          <w:sz w:val="22"/>
          <w:szCs w:val="22"/>
        </w:rPr>
      </w:pPr>
    </w:p>
    <w:p w:rsidR="009D7233" w:rsidRPr="00046FF6" w:rsidRDefault="009D7233" w:rsidP="009D7233">
      <w:pPr>
        <w:jc w:val="both"/>
        <w:rPr>
          <w:rFonts w:ascii="Arial Narrow" w:hAnsi="Arial Narrow" w:cs="Arial"/>
          <w:b/>
          <w:sz w:val="22"/>
          <w:szCs w:val="22"/>
        </w:rPr>
      </w:pPr>
      <w:r w:rsidRPr="00046FF6">
        <w:rPr>
          <w:rFonts w:ascii="Arial Narrow" w:hAnsi="Arial Narrow" w:cs="Arial"/>
          <w:b/>
          <w:sz w:val="22"/>
          <w:szCs w:val="22"/>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9D7233" w:rsidRPr="00046FF6">
        <w:tc>
          <w:tcPr>
            <w:tcW w:w="8525" w:type="dxa"/>
          </w:tcPr>
          <w:p w:rsidR="009D7233" w:rsidRDefault="009D7233" w:rsidP="00E7161B">
            <w:pPr>
              <w:jc w:val="both"/>
              <w:rPr>
                <w:rFonts w:ascii="Arial Narrow" w:hAnsi="Arial Narrow" w:cs="Arial"/>
                <w:sz w:val="22"/>
                <w:szCs w:val="22"/>
              </w:rPr>
            </w:pPr>
          </w:p>
          <w:p w:rsidR="00641224" w:rsidRPr="00046FF6" w:rsidRDefault="00641224" w:rsidP="00E7161B">
            <w:pPr>
              <w:jc w:val="both"/>
              <w:rPr>
                <w:rFonts w:ascii="Arial Narrow" w:hAnsi="Arial Narrow" w:cs="Arial"/>
                <w:sz w:val="22"/>
                <w:szCs w:val="22"/>
              </w:rPr>
            </w:pPr>
          </w:p>
        </w:tc>
      </w:tr>
    </w:tbl>
    <w:p w:rsidR="009D7233" w:rsidRPr="00046FF6" w:rsidRDefault="009D7233" w:rsidP="009D7233">
      <w:pPr>
        <w:pBdr>
          <w:bottom w:val="single" w:sz="4" w:space="1" w:color="auto"/>
        </w:pBdr>
        <w:jc w:val="both"/>
        <w:rPr>
          <w:rFonts w:ascii="Arial Narrow" w:hAnsi="Arial Narrow" w:cs="Arial"/>
          <w:sz w:val="22"/>
          <w:szCs w:val="22"/>
        </w:rPr>
      </w:pPr>
    </w:p>
    <w:p w:rsidR="009D7233" w:rsidRPr="00046FF6" w:rsidRDefault="009D7233" w:rsidP="009D7233">
      <w:pPr>
        <w:pStyle w:val="BodyTextIndent2"/>
        <w:ind w:left="0"/>
        <w:rPr>
          <w:rFonts w:ascii="Arial Narrow" w:hAnsi="Arial Narrow"/>
          <w:sz w:val="22"/>
          <w:szCs w:val="22"/>
          <w:lang w:val="en-ZA"/>
        </w:rPr>
      </w:pPr>
    </w:p>
    <w:p w:rsidR="009D7233" w:rsidRPr="00046FF6" w:rsidRDefault="009D7233" w:rsidP="009D7233">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704"/>
        <w:gridCol w:w="1178"/>
        <w:gridCol w:w="2479"/>
      </w:tblGrid>
      <w:tr w:rsidR="009D7233" w:rsidRPr="00046FF6">
        <w:trPr>
          <w:cantSplit/>
        </w:trPr>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Specialist:</w:t>
            </w:r>
          </w:p>
        </w:tc>
        <w:tc>
          <w:tcPr>
            <w:tcW w:w="3731" w:type="pct"/>
            <w:gridSpan w:val="3"/>
            <w:tcBorders>
              <w:top w:val="single" w:sz="4" w:space="0" w:color="auto"/>
              <w:lef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r>
      <w:tr w:rsidR="009D7233" w:rsidRPr="00046FF6">
        <w:trPr>
          <w:cantSplit/>
        </w:trPr>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Contact person:</w:t>
            </w:r>
          </w:p>
        </w:tc>
        <w:tc>
          <w:tcPr>
            <w:tcW w:w="3731" w:type="pct"/>
            <w:gridSpan w:val="3"/>
            <w:tcBorders>
              <w:left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rPr>
          <w:cantSplit/>
        </w:trPr>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Postal address:</w:t>
            </w:r>
          </w:p>
        </w:tc>
        <w:tc>
          <w:tcPr>
            <w:tcW w:w="3731" w:type="pct"/>
            <w:gridSpan w:val="3"/>
            <w:tcBorders>
              <w:left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rPr>
          <w:cantSplit/>
        </w:trPr>
        <w:tc>
          <w:tcPr>
            <w:tcW w:w="1269" w:type="pct"/>
            <w:tcBorders>
              <w:top w:val="nil"/>
              <w:left w:val="nil"/>
              <w:bottom w:val="nil"/>
              <w:right w:val="single" w:sz="4" w:space="0" w:color="auto"/>
            </w:tcBorders>
          </w:tcPr>
          <w:p w:rsidR="009D7233" w:rsidRPr="00046FF6" w:rsidRDefault="009D7233" w:rsidP="00E7161B">
            <w:pPr>
              <w:rPr>
                <w:rFonts w:ascii="Arial Narrow" w:hAnsi="Arial Narrow" w:cs="Arial"/>
                <w:bCs/>
                <w:sz w:val="22"/>
                <w:szCs w:val="22"/>
              </w:rPr>
            </w:pPr>
            <w:r w:rsidRPr="00046FF6">
              <w:rPr>
                <w:rFonts w:ascii="Arial Narrow" w:hAnsi="Arial Narrow" w:cs="Arial"/>
                <w:bCs/>
                <w:sz w:val="22"/>
                <w:szCs w:val="22"/>
              </w:rPr>
              <w:t>Postal code:</w:t>
            </w:r>
          </w:p>
        </w:tc>
        <w:tc>
          <w:tcPr>
            <w:tcW w:w="1586" w:type="pct"/>
            <w:tcBorders>
              <w:left w:val="single" w:sz="4" w:space="0" w:color="auto"/>
            </w:tcBorders>
          </w:tcPr>
          <w:p w:rsidR="009D7233" w:rsidRPr="00046FF6" w:rsidRDefault="009D7233" w:rsidP="00E7161B">
            <w:pPr>
              <w:jc w:val="both"/>
              <w:rPr>
                <w:rFonts w:ascii="Arial Narrow" w:hAnsi="Arial Narrow" w:cs="Arial"/>
                <w:sz w:val="22"/>
                <w:szCs w:val="22"/>
              </w:rPr>
            </w:pPr>
          </w:p>
        </w:tc>
        <w:tc>
          <w:tcPr>
            <w:tcW w:w="691" w:type="pct"/>
            <w:tcBorders>
              <w:left w:val="single" w:sz="4" w:space="0" w:color="auto"/>
              <w:bottom w:val="nil"/>
            </w:tcBorders>
          </w:tcPr>
          <w:p w:rsidR="009D7233" w:rsidRPr="00046FF6" w:rsidRDefault="009D7233" w:rsidP="00E7161B">
            <w:pPr>
              <w:jc w:val="both"/>
              <w:rPr>
                <w:rFonts w:ascii="Arial Narrow" w:hAnsi="Arial Narrow" w:cs="Arial"/>
                <w:bCs/>
                <w:sz w:val="22"/>
                <w:szCs w:val="22"/>
              </w:rPr>
            </w:pPr>
            <w:r w:rsidRPr="00046FF6">
              <w:rPr>
                <w:rFonts w:ascii="Arial Narrow" w:hAnsi="Arial Narrow" w:cs="Arial"/>
                <w:bCs/>
                <w:sz w:val="22"/>
                <w:szCs w:val="22"/>
              </w:rPr>
              <w:t>Cell:</w:t>
            </w:r>
          </w:p>
        </w:tc>
        <w:tc>
          <w:tcPr>
            <w:tcW w:w="1454" w:type="pct"/>
            <w:tcBorders>
              <w:left w:val="single" w:sz="4" w:space="0" w:color="auto"/>
              <w:bottom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9D7233" w:rsidRPr="00046FF6" w:rsidRDefault="009D7233" w:rsidP="00E7161B">
            <w:pPr>
              <w:jc w:val="both"/>
              <w:rPr>
                <w:rFonts w:ascii="Arial Narrow" w:hAnsi="Arial Narrow" w:cs="Arial"/>
                <w:bCs/>
                <w:sz w:val="22"/>
                <w:szCs w:val="22"/>
              </w:rPr>
            </w:pPr>
            <w:r w:rsidRPr="00046FF6">
              <w:rPr>
                <w:rFonts w:ascii="Arial Narrow" w:hAnsi="Arial Narrow" w:cs="Arial"/>
                <w:bCs/>
                <w:sz w:val="22"/>
                <w:szCs w:val="22"/>
              </w:rPr>
              <w:t>Fax:</w:t>
            </w:r>
          </w:p>
        </w:tc>
        <w:tc>
          <w:tcPr>
            <w:tcW w:w="1454" w:type="pct"/>
            <w:tcBorders>
              <w:left w:val="single" w:sz="4" w:space="0" w:color="auto"/>
              <w:bottom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9D7233" w:rsidRPr="00046FF6" w:rsidRDefault="009D7233" w:rsidP="00E7161B">
            <w:pPr>
              <w:jc w:val="both"/>
              <w:rPr>
                <w:rFonts w:ascii="Arial Narrow" w:hAnsi="Arial Narrow" w:cs="Arial"/>
                <w:sz w:val="22"/>
                <w:szCs w:val="22"/>
              </w:rPr>
            </w:pPr>
          </w:p>
        </w:tc>
        <w:tc>
          <w:tcPr>
            <w:tcW w:w="691" w:type="pct"/>
            <w:tcBorders>
              <w:top w:val="nil"/>
              <w:left w:val="single" w:sz="4" w:space="0" w:color="auto"/>
              <w:bottom w:val="single" w:sz="4" w:space="0" w:color="auto"/>
              <w:right w:val="nil"/>
            </w:tcBorders>
          </w:tcPr>
          <w:p w:rsidR="009D7233" w:rsidRPr="00046FF6" w:rsidRDefault="009D7233" w:rsidP="00E7161B">
            <w:pPr>
              <w:jc w:val="both"/>
              <w:rPr>
                <w:rFonts w:ascii="Arial Narrow" w:hAnsi="Arial Narrow" w:cs="Arial"/>
                <w:sz w:val="22"/>
                <w:szCs w:val="22"/>
              </w:rPr>
            </w:pPr>
          </w:p>
        </w:tc>
        <w:tc>
          <w:tcPr>
            <w:tcW w:w="1454" w:type="pct"/>
            <w:tcBorders>
              <w:top w:val="single" w:sz="4" w:space="0" w:color="auto"/>
              <w:left w:val="nil"/>
              <w:bottom w:val="nil"/>
              <w:right w:val="nil"/>
            </w:tcBorders>
          </w:tcPr>
          <w:p w:rsidR="009D7233" w:rsidRPr="00046FF6" w:rsidRDefault="009D7233" w:rsidP="00E7161B">
            <w:pPr>
              <w:jc w:val="both"/>
              <w:rPr>
                <w:rFonts w:ascii="Arial Narrow" w:hAnsi="Arial Narrow" w:cs="Arial"/>
                <w:sz w:val="22"/>
                <w:szCs w:val="22"/>
              </w:rPr>
            </w:pPr>
          </w:p>
        </w:tc>
      </w:tr>
      <w:tr w:rsidR="009D7233" w:rsidRPr="00046FF6">
        <w:trPr>
          <w:cantSplit/>
        </w:trPr>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Professional affiliation(s) (if any)</w:t>
            </w:r>
          </w:p>
        </w:tc>
        <w:tc>
          <w:tcPr>
            <w:tcW w:w="3731" w:type="pct"/>
            <w:gridSpan w:val="3"/>
            <w:tcBorders>
              <w:top w:val="single" w:sz="4" w:space="0" w:color="auto"/>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r>
    </w:tbl>
    <w:p w:rsidR="009D7233" w:rsidRPr="00046FF6" w:rsidRDefault="009D7233" w:rsidP="009D7233">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704"/>
        <w:gridCol w:w="1178"/>
        <w:gridCol w:w="2479"/>
      </w:tblGrid>
      <w:tr w:rsidR="009D7233" w:rsidRPr="00046FF6">
        <w:trPr>
          <w:cantSplit/>
        </w:trPr>
        <w:tc>
          <w:tcPr>
            <w:tcW w:w="1269" w:type="pct"/>
            <w:tcBorders>
              <w:top w:val="nil"/>
              <w:left w:val="nil"/>
              <w:bottom w:val="nil"/>
              <w:right w:val="single" w:sz="4" w:space="0" w:color="auto"/>
            </w:tcBorders>
            <w:vAlign w:val="center"/>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Project Consultant:</w:t>
            </w:r>
          </w:p>
        </w:tc>
        <w:tc>
          <w:tcPr>
            <w:tcW w:w="3731" w:type="pct"/>
            <w:gridSpan w:val="3"/>
            <w:tcBorders>
              <w:top w:val="single" w:sz="4" w:space="0" w:color="auto"/>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r>
      <w:tr w:rsidR="009D7233" w:rsidRPr="00046FF6">
        <w:trPr>
          <w:cantSplit/>
        </w:trPr>
        <w:tc>
          <w:tcPr>
            <w:tcW w:w="1269" w:type="pct"/>
            <w:tcBorders>
              <w:top w:val="nil"/>
              <w:left w:val="nil"/>
              <w:bottom w:val="nil"/>
              <w:right w:val="single" w:sz="4" w:space="0" w:color="auto"/>
            </w:tcBorders>
            <w:vAlign w:val="center"/>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r>
      <w:tr w:rsidR="009D7233" w:rsidRPr="00046FF6">
        <w:trPr>
          <w:cantSplit/>
        </w:trPr>
        <w:tc>
          <w:tcPr>
            <w:tcW w:w="1269" w:type="pct"/>
            <w:tcBorders>
              <w:top w:val="nil"/>
              <w:left w:val="nil"/>
              <w:bottom w:val="nil"/>
              <w:right w:val="single" w:sz="4" w:space="0" w:color="auto"/>
            </w:tcBorders>
            <w:vAlign w:val="center"/>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r>
      <w:tr w:rsidR="009D7233" w:rsidRPr="00046FF6">
        <w:trPr>
          <w:cantSplit/>
        </w:trPr>
        <w:tc>
          <w:tcPr>
            <w:tcW w:w="1269" w:type="pct"/>
            <w:tcBorders>
              <w:top w:val="nil"/>
              <w:left w:val="nil"/>
              <w:bottom w:val="nil"/>
              <w:right w:val="single" w:sz="4" w:space="0" w:color="auto"/>
            </w:tcBorders>
          </w:tcPr>
          <w:p w:rsidR="009D7233" w:rsidRPr="00046FF6" w:rsidRDefault="009D7233" w:rsidP="00E7161B">
            <w:pPr>
              <w:rPr>
                <w:rFonts w:ascii="Arial Narrow" w:hAnsi="Arial Narrow" w:cs="Arial"/>
                <w:bCs/>
                <w:sz w:val="22"/>
                <w:szCs w:val="22"/>
              </w:rPr>
            </w:pPr>
            <w:r w:rsidRPr="00046FF6">
              <w:rPr>
                <w:rFonts w:ascii="Arial Narrow" w:hAnsi="Arial Narrow" w:cs="Arial"/>
                <w:bCs/>
                <w:sz w:val="22"/>
                <w:szCs w:val="22"/>
              </w:rPr>
              <w:t>Postal code:</w:t>
            </w:r>
          </w:p>
        </w:tc>
        <w:tc>
          <w:tcPr>
            <w:tcW w:w="1586" w:type="pct"/>
            <w:tcBorders>
              <w:left w:val="single" w:sz="4" w:space="0" w:color="auto"/>
            </w:tcBorders>
          </w:tcPr>
          <w:p w:rsidR="009D7233" w:rsidRPr="00046FF6" w:rsidRDefault="009D7233" w:rsidP="00E7161B">
            <w:pPr>
              <w:jc w:val="both"/>
              <w:rPr>
                <w:rFonts w:ascii="Arial Narrow" w:hAnsi="Arial Narrow" w:cs="Arial"/>
                <w:sz w:val="22"/>
                <w:szCs w:val="22"/>
              </w:rPr>
            </w:pPr>
          </w:p>
        </w:tc>
        <w:tc>
          <w:tcPr>
            <w:tcW w:w="691" w:type="pct"/>
            <w:tcBorders>
              <w:left w:val="single" w:sz="4" w:space="0" w:color="auto"/>
              <w:bottom w:val="nil"/>
            </w:tcBorders>
          </w:tcPr>
          <w:p w:rsidR="009D7233" w:rsidRPr="00046FF6" w:rsidRDefault="009D7233" w:rsidP="00E7161B">
            <w:pPr>
              <w:jc w:val="both"/>
              <w:rPr>
                <w:rFonts w:ascii="Arial Narrow" w:hAnsi="Arial Narrow" w:cs="Arial"/>
                <w:bCs/>
                <w:sz w:val="22"/>
                <w:szCs w:val="22"/>
              </w:rPr>
            </w:pPr>
            <w:r w:rsidRPr="00046FF6">
              <w:rPr>
                <w:rFonts w:ascii="Arial Narrow" w:hAnsi="Arial Narrow" w:cs="Arial"/>
                <w:bCs/>
                <w:sz w:val="22"/>
                <w:szCs w:val="22"/>
              </w:rPr>
              <w:t>Cell:</w:t>
            </w:r>
          </w:p>
        </w:tc>
        <w:tc>
          <w:tcPr>
            <w:tcW w:w="1454" w:type="pct"/>
            <w:tcBorders>
              <w:left w:val="single" w:sz="4" w:space="0" w:color="auto"/>
              <w:bottom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c>
          <w:tcPr>
            <w:tcW w:w="1269" w:type="pct"/>
            <w:tcBorders>
              <w:top w:val="nil"/>
              <w:left w:val="nil"/>
              <w:bottom w:val="nil"/>
              <w:right w:val="single" w:sz="4" w:space="0" w:color="auto"/>
            </w:tcBorders>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c>
          <w:tcPr>
            <w:tcW w:w="691" w:type="pct"/>
            <w:tcBorders>
              <w:top w:val="nil"/>
              <w:left w:val="single" w:sz="4" w:space="0" w:color="auto"/>
              <w:bottom w:val="nil"/>
              <w:right w:val="single" w:sz="4" w:space="0" w:color="auto"/>
            </w:tcBorders>
          </w:tcPr>
          <w:p w:rsidR="009D7233" w:rsidRPr="00046FF6" w:rsidRDefault="009D7233" w:rsidP="00E7161B">
            <w:pPr>
              <w:jc w:val="both"/>
              <w:rPr>
                <w:rFonts w:ascii="Arial Narrow" w:hAnsi="Arial Narrow" w:cs="Arial"/>
                <w:bCs/>
                <w:sz w:val="22"/>
                <w:szCs w:val="22"/>
              </w:rPr>
            </w:pPr>
            <w:r w:rsidRPr="00046FF6">
              <w:rPr>
                <w:rFonts w:ascii="Arial Narrow" w:hAnsi="Arial Narrow" w:cs="Arial"/>
                <w:bCs/>
                <w:sz w:val="22"/>
                <w:szCs w:val="22"/>
              </w:rPr>
              <w:t>Fax:</w:t>
            </w:r>
          </w:p>
        </w:tc>
        <w:tc>
          <w:tcPr>
            <w:tcW w:w="1454" w:type="pct"/>
            <w:tcBorders>
              <w:left w:val="single" w:sz="4" w:space="0" w:color="auto"/>
              <w:bottom w:val="single" w:sz="4" w:space="0" w:color="auto"/>
            </w:tcBorders>
          </w:tcPr>
          <w:p w:rsidR="009D7233" w:rsidRPr="00046FF6" w:rsidRDefault="009D7233" w:rsidP="00E7161B">
            <w:pPr>
              <w:jc w:val="both"/>
              <w:rPr>
                <w:rFonts w:ascii="Arial Narrow" w:hAnsi="Arial Narrow" w:cs="Arial"/>
                <w:sz w:val="22"/>
                <w:szCs w:val="22"/>
              </w:rPr>
            </w:pPr>
          </w:p>
        </w:tc>
      </w:tr>
      <w:tr w:rsidR="009D7233" w:rsidRPr="00046FF6">
        <w:trPr>
          <w:cantSplit/>
        </w:trPr>
        <w:tc>
          <w:tcPr>
            <w:tcW w:w="1269" w:type="pct"/>
            <w:tcBorders>
              <w:top w:val="nil"/>
              <w:left w:val="nil"/>
              <w:bottom w:val="nil"/>
              <w:right w:val="single" w:sz="4" w:space="0" w:color="auto"/>
            </w:tcBorders>
            <w:vAlign w:val="center"/>
          </w:tcPr>
          <w:p w:rsidR="009D7233" w:rsidRPr="00046FF6" w:rsidRDefault="009D7233" w:rsidP="00E7161B">
            <w:pPr>
              <w:pStyle w:val="BalloonText"/>
              <w:rPr>
                <w:rFonts w:ascii="Arial Narrow" w:hAnsi="Arial Narrow" w:cs="Arial"/>
                <w:bCs/>
                <w:sz w:val="22"/>
                <w:szCs w:val="22"/>
              </w:rPr>
            </w:pPr>
            <w:r w:rsidRPr="00046FF6">
              <w:rPr>
                <w:rFonts w:ascii="Arial Narrow" w:hAnsi="Arial Narrow" w:cs="Arial"/>
                <w:bCs/>
                <w:sz w:val="22"/>
                <w:szCs w:val="22"/>
              </w:rPr>
              <w:t>E-mail:</w:t>
            </w:r>
          </w:p>
        </w:tc>
        <w:tc>
          <w:tcPr>
            <w:tcW w:w="3731" w:type="pct"/>
            <w:gridSpan w:val="3"/>
            <w:tcBorders>
              <w:top w:val="single" w:sz="4" w:space="0" w:color="auto"/>
              <w:left w:val="single" w:sz="4" w:space="0" w:color="auto"/>
              <w:bottom w:val="single" w:sz="4" w:space="0" w:color="auto"/>
              <w:right w:val="single" w:sz="4" w:space="0" w:color="auto"/>
            </w:tcBorders>
          </w:tcPr>
          <w:p w:rsidR="009D7233" w:rsidRPr="00046FF6" w:rsidRDefault="009D7233" w:rsidP="00E7161B">
            <w:pPr>
              <w:pStyle w:val="Footer"/>
              <w:tabs>
                <w:tab w:val="clear" w:pos="4153"/>
                <w:tab w:val="clear" w:pos="8306"/>
              </w:tabs>
              <w:jc w:val="both"/>
              <w:rPr>
                <w:rFonts w:ascii="Arial Narrow" w:hAnsi="Arial Narrow" w:cs="Arial"/>
                <w:sz w:val="22"/>
                <w:szCs w:val="22"/>
                <w:lang w:val="en-ZA"/>
              </w:rPr>
            </w:pPr>
          </w:p>
        </w:tc>
      </w:tr>
    </w:tbl>
    <w:p w:rsidR="009D7233" w:rsidRPr="00046FF6" w:rsidRDefault="009D7233" w:rsidP="009D7233">
      <w:pPr>
        <w:pStyle w:val="BodyTextIndent2"/>
        <w:ind w:left="0"/>
        <w:rPr>
          <w:rFonts w:ascii="Arial Narrow" w:hAnsi="Arial Narrow"/>
          <w:sz w:val="22"/>
          <w:szCs w:val="22"/>
          <w:lang w:val="en-ZA"/>
        </w:rPr>
      </w:pPr>
    </w:p>
    <w:p w:rsidR="009D7233" w:rsidRPr="00046FF6" w:rsidRDefault="009D7233" w:rsidP="009D7233">
      <w:pPr>
        <w:jc w:val="both"/>
        <w:rPr>
          <w:rFonts w:ascii="Arial Narrow" w:hAnsi="Arial Narrow"/>
          <w:sz w:val="22"/>
          <w:szCs w:val="22"/>
        </w:rPr>
      </w:pPr>
      <w:r w:rsidRPr="00046FF6">
        <w:rPr>
          <w:rFonts w:ascii="Arial Narrow" w:hAnsi="Arial Narrow"/>
          <w:sz w:val="22"/>
          <w:szCs w:val="22"/>
        </w:rPr>
        <w:br w:type="page"/>
      </w:r>
      <w:r w:rsidRPr="00046FF6">
        <w:rPr>
          <w:rFonts w:ascii="Arial Narrow" w:hAnsi="Arial Narrow"/>
          <w:sz w:val="22"/>
          <w:szCs w:val="22"/>
        </w:rPr>
        <w:lastRenderedPageBreak/>
        <w:t>4.2</w:t>
      </w:r>
      <w:r w:rsidRPr="00046FF6">
        <w:rPr>
          <w:rFonts w:ascii="Arial Narrow" w:hAnsi="Arial Narrow"/>
          <w:sz w:val="22"/>
          <w:szCs w:val="22"/>
        </w:rPr>
        <w:tab/>
        <w:t>The specialist appointed in terms of the Regulations_</w:t>
      </w:r>
    </w:p>
    <w:p w:rsidR="009D7233" w:rsidRPr="00046FF6" w:rsidRDefault="003D1EC3" w:rsidP="009D7233">
      <w:pPr>
        <w:pStyle w:val="BodyTextIndent2"/>
        <w:rPr>
          <w:rFonts w:ascii="Arial Narrow" w:hAnsi="Arial Narrow"/>
          <w:sz w:val="22"/>
          <w:szCs w:val="22"/>
          <w:lang w:val="en-ZA"/>
        </w:rPr>
      </w:pPr>
      <w:r>
        <w:rPr>
          <w:rFonts w:ascii="Arial Narrow" w:hAnsi="Arial Narrow"/>
          <w:sz w:val="22"/>
          <w:szCs w:val="22"/>
          <w:lang w:val="en-ZA"/>
        </w:rPr>
        <w:pict>
          <v:shapetype id="_x0000_t202" coordsize="21600,21600" o:spt="202" path="m,l,21600r21600,l21600,xe">
            <v:stroke joinstyle="miter"/>
            <v:path gradientshapeok="t" o:connecttype="rect"/>
          </v:shapetype>
          <v:shape id="_x0000_s1034" type="#_x0000_t202" style="position:absolute;left:0;text-align:left;margin-left:8.85pt;margin-top:7.5pt;width:180.15pt;height:18pt;z-index:1" stroked="f">
            <v:textbox>
              <w:txbxContent>
                <w:p w:rsidR="009D7233" w:rsidRDefault="009D7233" w:rsidP="009D7233">
                  <w:pPr>
                    <w:pStyle w:val="BalloonText"/>
                    <w:pBdr>
                      <w:bottom w:val="single" w:sz="4" w:space="1" w:color="auto"/>
                    </w:pBdr>
                    <w:rPr>
                      <w:rFonts w:ascii="Times New Roman" w:hAnsi="Times New Roman" w:cs="Times New Roman"/>
                      <w:b/>
                      <w:bCs/>
                      <w:szCs w:val="24"/>
                    </w:rPr>
                  </w:pPr>
                </w:p>
              </w:txbxContent>
            </v:textbox>
          </v:shape>
        </w:pict>
      </w:r>
    </w:p>
    <w:p w:rsidR="009D7233" w:rsidRPr="00046FF6" w:rsidRDefault="009D7233" w:rsidP="009D7233">
      <w:pPr>
        <w:pStyle w:val="BodyTextIndent2"/>
        <w:ind w:left="0"/>
        <w:rPr>
          <w:rFonts w:ascii="Arial Narrow" w:hAnsi="Arial Narrow"/>
          <w:sz w:val="22"/>
          <w:szCs w:val="22"/>
          <w:lang w:val="en-ZA"/>
        </w:rPr>
      </w:pPr>
      <w:r w:rsidRPr="00046FF6">
        <w:rPr>
          <w:rFonts w:ascii="Arial Narrow" w:hAnsi="Arial Narrow"/>
          <w:sz w:val="22"/>
          <w:szCs w:val="22"/>
          <w:lang w:val="en-ZA"/>
        </w:rPr>
        <w:t>I,                                                                          , declare that --</w:t>
      </w:r>
    </w:p>
    <w:p w:rsidR="009D7233" w:rsidRPr="00046FF6" w:rsidRDefault="009D7233" w:rsidP="009D7233">
      <w:pPr>
        <w:pStyle w:val="BodyTextIndent2"/>
        <w:ind w:left="0"/>
        <w:rPr>
          <w:rFonts w:ascii="Arial Narrow" w:hAnsi="Arial Narrow"/>
          <w:sz w:val="22"/>
          <w:szCs w:val="22"/>
          <w:lang w:val="en-ZA"/>
        </w:rPr>
      </w:pPr>
    </w:p>
    <w:p w:rsidR="009D7233" w:rsidRPr="00046FF6" w:rsidRDefault="009D7233" w:rsidP="009D7233">
      <w:pPr>
        <w:pStyle w:val="BodyTextIndent2"/>
        <w:ind w:left="0"/>
        <w:rPr>
          <w:rFonts w:ascii="Arial Narrow" w:hAnsi="Arial Narrow"/>
          <w:sz w:val="22"/>
          <w:szCs w:val="22"/>
          <w:lang w:val="en-ZA"/>
        </w:rPr>
      </w:pPr>
      <w:r w:rsidRPr="00046FF6">
        <w:rPr>
          <w:rFonts w:ascii="Arial Narrow" w:hAnsi="Arial Narrow"/>
          <w:sz w:val="22"/>
          <w:szCs w:val="22"/>
          <w:lang w:val="en-ZA"/>
        </w:rPr>
        <w:t>General declaration:</w:t>
      </w:r>
    </w:p>
    <w:p w:rsidR="009D7233" w:rsidRPr="00046FF6" w:rsidRDefault="009D7233" w:rsidP="009D7233">
      <w:pPr>
        <w:pStyle w:val="BodyTextIndent2"/>
        <w:ind w:left="0"/>
        <w:rPr>
          <w:rFonts w:ascii="Arial Narrow" w:hAnsi="Arial Narrow"/>
          <w:sz w:val="22"/>
          <w:szCs w:val="22"/>
          <w:lang w:val="en-ZA"/>
        </w:rPr>
      </w:pPr>
    </w:p>
    <w:p w:rsidR="009D7233" w:rsidRPr="00FF599C" w:rsidRDefault="009D7233" w:rsidP="009D7233">
      <w:pPr>
        <w:pStyle w:val="BodyTextIndent2"/>
        <w:numPr>
          <w:ilvl w:val="0"/>
          <w:numId w:val="41"/>
        </w:numPr>
        <w:tabs>
          <w:tab w:val="clear" w:pos="1440"/>
          <w:tab w:val="num" w:pos="360"/>
        </w:tabs>
        <w:ind w:left="360"/>
        <w:rPr>
          <w:rFonts w:ascii="Arial Narrow" w:hAnsi="Arial Narrow"/>
          <w:sz w:val="22"/>
          <w:szCs w:val="22"/>
          <w:lang w:val="en-ZA"/>
        </w:rPr>
      </w:pPr>
      <w:r w:rsidRPr="00FF599C">
        <w:rPr>
          <w:rFonts w:ascii="Arial Narrow" w:hAnsi="Arial Narrow"/>
          <w:sz w:val="22"/>
          <w:szCs w:val="22"/>
          <w:lang w:val="en-ZA"/>
        </w:rPr>
        <w:t>I act as the independent specialist in this application</w:t>
      </w:r>
      <w:r w:rsidR="00FF599C">
        <w:rPr>
          <w:rFonts w:ascii="Arial Narrow" w:hAnsi="Arial Narrow"/>
          <w:sz w:val="22"/>
          <w:szCs w:val="22"/>
          <w:lang w:val="en-ZA"/>
        </w:rPr>
        <w:t>;</w:t>
      </w:r>
    </w:p>
    <w:p w:rsidR="00FF599C" w:rsidRPr="00FF599C" w:rsidRDefault="003E3263" w:rsidP="00FF599C">
      <w:pPr>
        <w:pStyle w:val="BodyTextIndent2"/>
        <w:numPr>
          <w:ilvl w:val="0"/>
          <w:numId w:val="4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d</w:t>
      </w:r>
      <w:r w:rsidR="00FF599C" w:rsidRPr="00FF599C">
        <w:rPr>
          <w:rFonts w:ascii="Arial Narrow" w:hAnsi="Arial Narrow"/>
          <w:sz w:val="22"/>
          <w:szCs w:val="22"/>
          <w:lang w:val="en-ZA"/>
        </w:rPr>
        <w:t>o not have and will not have any vested interest (either business, financial, personal or other) in the undertaking of the proposed activity, other than remuneration for work performed in terms of the Environmental Impact Assessment Regulations, 201</w:t>
      </w:r>
      <w:r w:rsidR="0036271C">
        <w:rPr>
          <w:rFonts w:ascii="Arial Narrow" w:hAnsi="Arial Narrow"/>
          <w:sz w:val="22"/>
          <w:szCs w:val="22"/>
          <w:lang w:val="en-ZA"/>
        </w:rPr>
        <w:t>4</w:t>
      </w:r>
      <w:r w:rsidR="00FF599C" w:rsidRPr="00FF599C">
        <w:rPr>
          <w:rFonts w:ascii="Arial Narrow" w:hAnsi="Arial Narrow"/>
          <w:sz w:val="22"/>
          <w:szCs w:val="22"/>
          <w:lang w:val="en-ZA"/>
        </w:rPr>
        <w:t>;</w:t>
      </w:r>
    </w:p>
    <w:p w:rsidR="009D7233" w:rsidRPr="00046FF6" w:rsidRDefault="009D7233" w:rsidP="009D7233">
      <w:pPr>
        <w:pStyle w:val="BodyTextIndent2"/>
        <w:numPr>
          <w:ilvl w:val="0"/>
          <w:numId w:val="41"/>
        </w:numPr>
        <w:tabs>
          <w:tab w:val="clear" w:pos="1440"/>
          <w:tab w:val="num" w:pos="360"/>
        </w:tabs>
        <w:ind w:left="360"/>
        <w:rPr>
          <w:rFonts w:ascii="Arial Narrow" w:hAnsi="Arial Narrow"/>
          <w:sz w:val="22"/>
          <w:szCs w:val="22"/>
          <w:lang w:val="en-ZA"/>
        </w:rPr>
      </w:pPr>
      <w:r w:rsidRPr="00046FF6">
        <w:rPr>
          <w:rFonts w:ascii="Arial Narrow" w:hAnsi="Arial Narrow"/>
          <w:sz w:val="22"/>
          <w:szCs w:val="22"/>
        </w:rPr>
        <w:t>I will perform the work relating to the application in an objective manner, even if this results in views and findings that are not favourable to the applicant</w:t>
      </w:r>
      <w:r w:rsidR="00FF599C">
        <w:rPr>
          <w:rFonts w:ascii="Arial Narrow" w:hAnsi="Arial Narrow"/>
          <w:sz w:val="22"/>
          <w:szCs w:val="22"/>
        </w:rPr>
        <w:t>;</w:t>
      </w:r>
    </w:p>
    <w:p w:rsidR="009D7233" w:rsidRPr="00046FF6" w:rsidRDefault="009D7233" w:rsidP="009D7233">
      <w:pPr>
        <w:pStyle w:val="BodyTextIndent2"/>
        <w:numPr>
          <w:ilvl w:val="0"/>
          <w:numId w:val="41"/>
        </w:numPr>
        <w:tabs>
          <w:tab w:val="clear" w:pos="1440"/>
          <w:tab w:val="num" w:pos="360"/>
        </w:tabs>
        <w:ind w:left="360"/>
        <w:rPr>
          <w:rFonts w:ascii="Arial Narrow" w:hAnsi="Arial Narrow"/>
          <w:sz w:val="22"/>
          <w:szCs w:val="22"/>
          <w:lang w:val="en-ZA"/>
        </w:rPr>
      </w:pPr>
      <w:r w:rsidRPr="00046FF6">
        <w:rPr>
          <w:rFonts w:ascii="Arial Narrow" w:hAnsi="Arial Narrow"/>
          <w:bCs/>
          <w:iCs/>
          <w:sz w:val="22"/>
          <w:szCs w:val="22"/>
        </w:rPr>
        <w:t>I declare that there are no circumstances that may compromise my objectivity in performing such work;</w:t>
      </w:r>
    </w:p>
    <w:p w:rsidR="009D7233" w:rsidRPr="00046FF6" w:rsidRDefault="009D7233" w:rsidP="009D7233">
      <w:pPr>
        <w:pStyle w:val="BodyTextIndent"/>
        <w:numPr>
          <w:ilvl w:val="0"/>
          <w:numId w:val="4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I have expertise in conducting the specialist report relevant to this application, including knowledge of the Act, regulations and any guidelines that have relevance to the proposed activity;</w:t>
      </w:r>
    </w:p>
    <w:p w:rsidR="009D7233" w:rsidRPr="00046FF6" w:rsidRDefault="009D7233" w:rsidP="009D7233">
      <w:pPr>
        <w:pStyle w:val="BodyTextIndent"/>
        <w:numPr>
          <w:ilvl w:val="0"/>
          <w:numId w:val="4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 xml:space="preserve">I will </w:t>
      </w:r>
      <w:r w:rsidRPr="00046FF6">
        <w:rPr>
          <w:rFonts w:ascii="Arial Narrow" w:hAnsi="Arial Narrow"/>
          <w:sz w:val="22"/>
          <w:szCs w:val="22"/>
          <w:lang w:val="en-AU"/>
        </w:rPr>
        <w:t>comply with the Act, regulations and all other applicable legislation;</w:t>
      </w:r>
    </w:p>
    <w:p w:rsidR="009D7233" w:rsidRPr="00046FF6" w:rsidRDefault="009D7233" w:rsidP="009D7233">
      <w:pPr>
        <w:pStyle w:val="BodyTextIndent2"/>
        <w:numPr>
          <w:ilvl w:val="0"/>
          <w:numId w:val="41"/>
        </w:numPr>
        <w:tabs>
          <w:tab w:val="clear" w:pos="1440"/>
          <w:tab w:val="num" w:pos="360"/>
        </w:tabs>
        <w:ind w:left="360"/>
        <w:rPr>
          <w:rFonts w:ascii="Arial Narrow" w:hAnsi="Arial Narrow"/>
          <w:sz w:val="22"/>
          <w:szCs w:val="22"/>
          <w:lang w:val="en-ZA"/>
        </w:rPr>
      </w:pPr>
      <w:r w:rsidRPr="00046FF6">
        <w:rPr>
          <w:rFonts w:ascii="Arial Narrow" w:hAnsi="Arial Narrow"/>
          <w:sz w:val="22"/>
          <w:szCs w:val="22"/>
          <w:lang w:val="en-ZA"/>
        </w:rPr>
        <w:t>I have no, and will not engage in, conflicting interests in the undertaking of the activity;</w:t>
      </w:r>
    </w:p>
    <w:p w:rsidR="009D7233" w:rsidRPr="00046FF6" w:rsidRDefault="009D7233" w:rsidP="009D7233">
      <w:pPr>
        <w:pStyle w:val="BodyTextIndent"/>
        <w:numPr>
          <w:ilvl w:val="0"/>
          <w:numId w:val="4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I undertake to  disclose to the applicant and the competent authority all material information  in my possession that reasonably has or may have the potential of influencing - any decision to be taken with respect to the application by the competent authority; and -  the objectivity of any report, plan or document to be prepared by myself for submission to the competent authority;</w:t>
      </w:r>
    </w:p>
    <w:p w:rsidR="009D7233" w:rsidRPr="0036271C" w:rsidRDefault="009D7233" w:rsidP="009D7233">
      <w:pPr>
        <w:pStyle w:val="BodyText"/>
        <w:numPr>
          <w:ilvl w:val="0"/>
          <w:numId w:val="4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eastAsia="en-ZA"/>
        </w:rPr>
        <w:t>all the particulars furnished by me in this form are true and correct; and</w:t>
      </w:r>
    </w:p>
    <w:p w:rsidR="00E93429" w:rsidRDefault="0036271C">
      <w:pPr>
        <w:pStyle w:val="BodyTextIndent3"/>
        <w:numPr>
          <w:ilvl w:val="0"/>
          <w:numId w:val="41"/>
        </w:numPr>
        <w:tabs>
          <w:tab w:val="clear" w:pos="1440"/>
          <w:tab w:val="num" w:pos="360"/>
        </w:tabs>
        <w:ind w:left="360"/>
        <w:jc w:val="both"/>
        <w:rPr>
          <w:rFonts w:ascii="Arial Narrow" w:hAnsi="Arial Narrow"/>
          <w:sz w:val="22"/>
          <w:szCs w:val="22"/>
          <w:lang w:val="en-ZA"/>
        </w:rPr>
      </w:pPr>
      <w:r w:rsidRPr="0036271C">
        <w:rPr>
          <w:rFonts w:ascii="Arial Narrow" w:hAnsi="Arial Narrow"/>
          <w:sz w:val="22"/>
          <w:szCs w:val="22"/>
          <w:lang w:eastAsia="en-ZA"/>
        </w:rPr>
        <w:t>I am aware that a person is guilty of an offence in terms of Regulation 48 (1) of the EIA Regulations, 2014, if that person provides incorr</w:t>
      </w:r>
      <w:r w:rsidR="00C34BD7">
        <w:rPr>
          <w:rFonts w:ascii="Arial Narrow" w:hAnsi="Arial Narrow"/>
          <w:sz w:val="22"/>
          <w:szCs w:val="22"/>
          <w:lang w:eastAsia="en-ZA"/>
        </w:rPr>
        <w:t>ect or misleading information.  A person who is convicted of an offence in terms of sub</w:t>
      </w:r>
      <w:r w:rsidR="00294A60">
        <w:rPr>
          <w:rFonts w:ascii="Arial Narrow" w:hAnsi="Arial Narrow"/>
          <w:sz w:val="22"/>
          <w:szCs w:val="22"/>
          <w:lang w:eastAsia="en-ZA"/>
        </w:rPr>
        <w:t>-</w:t>
      </w:r>
      <w:r w:rsidR="00C34BD7">
        <w:rPr>
          <w:rFonts w:ascii="Arial Narrow" w:hAnsi="Arial Narrow"/>
          <w:sz w:val="22"/>
          <w:szCs w:val="22"/>
          <w:lang w:eastAsia="en-ZA"/>
        </w:rPr>
        <w:t xml:space="preserve">regulation 48(1) (a)-(e) is liable to the penalties as contemplated in section 49B(1) of </w:t>
      </w:r>
      <w:r w:rsidR="00C34BD7">
        <w:rPr>
          <w:rFonts w:ascii="Arial Narrow" w:hAnsi="Arial Narrow"/>
          <w:sz w:val="22"/>
          <w:szCs w:val="22"/>
          <w:lang w:val="en-ZA"/>
        </w:rPr>
        <w:t>the National Environmental Management Act, 1998 (Act 107 of 1998)</w:t>
      </w:r>
      <w:r>
        <w:rPr>
          <w:rFonts w:ascii="Arial Narrow" w:hAnsi="Arial Narrow"/>
          <w:sz w:val="22"/>
          <w:szCs w:val="22"/>
          <w:lang w:val="en-ZA"/>
        </w:rPr>
        <w:t>.</w:t>
      </w:r>
    </w:p>
    <w:p w:rsidR="00641224" w:rsidRDefault="00641224" w:rsidP="00641224">
      <w:pPr>
        <w:pStyle w:val="BodyText"/>
        <w:jc w:val="both"/>
        <w:rPr>
          <w:rFonts w:ascii="Arial Narrow" w:hAnsi="Arial Narrow"/>
          <w:sz w:val="22"/>
          <w:szCs w:val="22"/>
          <w:lang w:eastAsia="en-ZA"/>
        </w:rPr>
      </w:pPr>
    </w:p>
    <w:p w:rsidR="00641224" w:rsidRPr="00046FF6" w:rsidRDefault="00641224" w:rsidP="00641224">
      <w:pPr>
        <w:pStyle w:val="BodyText"/>
        <w:jc w:val="both"/>
        <w:rPr>
          <w:rFonts w:ascii="Arial Narrow" w:hAnsi="Arial Narrow"/>
          <w:sz w:val="22"/>
          <w:szCs w:val="22"/>
          <w:lang w:val="en-ZA"/>
        </w:rPr>
      </w:pPr>
    </w:p>
    <w:p w:rsidR="00103813" w:rsidRDefault="00103813" w:rsidP="009D7233">
      <w:pPr>
        <w:pStyle w:val="BodyText"/>
        <w:jc w:val="both"/>
        <w:rPr>
          <w:rFonts w:ascii="Arial Narrow" w:hAnsi="Arial Narrow"/>
          <w:sz w:val="22"/>
          <w:szCs w:val="22"/>
          <w:lang w:val="en-ZA"/>
        </w:rPr>
      </w:pPr>
    </w:p>
    <w:p w:rsidR="00641224" w:rsidRPr="008973E9" w:rsidRDefault="00641224" w:rsidP="00641224">
      <w:pPr>
        <w:jc w:val="both"/>
        <w:rPr>
          <w:rFonts w:ascii="Arial Narrow" w:hAnsi="Arial Narrow" w:cs="Arial"/>
          <w:sz w:val="22"/>
          <w:szCs w:val="22"/>
        </w:rPr>
      </w:pPr>
    </w:p>
    <w:p w:rsidR="00641224" w:rsidRDefault="00641224" w:rsidP="00641224">
      <w:pPr>
        <w:pBdr>
          <w:top w:val="single" w:sz="4" w:space="1" w:color="auto"/>
        </w:pBdr>
        <w:jc w:val="both"/>
        <w:rPr>
          <w:rFonts w:ascii="Arial Narrow" w:hAnsi="Arial Narrow" w:cs="Arial"/>
          <w:sz w:val="22"/>
          <w:szCs w:val="22"/>
        </w:rPr>
      </w:pPr>
      <w:r w:rsidRPr="008973E9">
        <w:rPr>
          <w:rFonts w:ascii="Arial Narrow" w:hAnsi="Arial Narrow" w:cs="Arial"/>
          <w:sz w:val="22"/>
          <w:szCs w:val="22"/>
        </w:rPr>
        <w:t xml:space="preserve">Signature of the </w:t>
      </w:r>
      <w:r>
        <w:rPr>
          <w:rFonts w:ascii="Arial Narrow" w:hAnsi="Arial Narrow" w:cs="Arial"/>
          <w:sz w:val="22"/>
          <w:szCs w:val="22"/>
        </w:rPr>
        <w:t>specialist</w:t>
      </w:r>
      <w:r w:rsidRPr="008973E9">
        <w:rPr>
          <w:rFonts w:ascii="Arial Narrow" w:hAnsi="Arial Narrow" w:cs="Arial"/>
          <w:sz w:val="22"/>
          <w:szCs w:val="22"/>
        </w:rPr>
        <w:t>:</w:t>
      </w:r>
    </w:p>
    <w:p w:rsidR="00641224" w:rsidRDefault="00641224" w:rsidP="00641224">
      <w:pPr>
        <w:pBdr>
          <w:top w:val="single" w:sz="4" w:space="1" w:color="auto"/>
        </w:pBdr>
        <w:jc w:val="both"/>
        <w:rPr>
          <w:rFonts w:ascii="Arial Narrow" w:hAnsi="Arial Narrow" w:cs="Arial"/>
          <w:sz w:val="22"/>
          <w:szCs w:val="22"/>
        </w:rPr>
      </w:pPr>
    </w:p>
    <w:p w:rsidR="00641224" w:rsidRPr="008973E9" w:rsidRDefault="00641224" w:rsidP="00641224">
      <w:pPr>
        <w:jc w:val="both"/>
        <w:rPr>
          <w:rFonts w:ascii="Arial Narrow" w:hAnsi="Arial Narrow" w:cs="Arial"/>
          <w:sz w:val="22"/>
          <w:szCs w:val="22"/>
        </w:rPr>
      </w:pPr>
    </w:p>
    <w:p w:rsidR="00641224" w:rsidRPr="008973E9" w:rsidRDefault="00641224" w:rsidP="00641224">
      <w:pPr>
        <w:pBdr>
          <w:top w:val="single" w:sz="4" w:space="1" w:color="auto"/>
        </w:pBdr>
        <w:jc w:val="both"/>
        <w:rPr>
          <w:rFonts w:ascii="Arial Narrow" w:hAnsi="Arial Narrow" w:cs="Arial"/>
          <w:sz w:val="22"/>
          <w:szCs w:val="22"/>
        </w:rPr>
      </w:pPr>
      <w:r w:rsidRPr="008973E9">
        <w:rPr>
          <w:rFonts w:ascii="Arial Narrow" w:hAnsi="Arial Narrow" w:cs="Arial"/>
          <w:sz w:val="22"/>
          <w:szCs w:val="22"/>
        </w:rPr>
        <w:t>Name of company</w:t>
      </w:r>
      <w:r>
        <w:rPr>
          <w:rFonts w:ascii="Arial Narrow" w:hAnsi="Arial Narrow" w:cs="Arial"/>
          <w:sz w:val="22"/>
          <w:szCs w:val="22"/>
        </w:rPr>
        <w:t xml:space="preserve"> (if applicable)</w:t>
      </w:r>
      <w:r w:rsidRPr="008973E9">
        <w:rPr>
          <w:rFonts w:ascii="Arial Narrow" w:hAnsi="Arial Narrow" w:cs="Arial"/>
          <w:sz w:val="22"/>
          <w:szCs w:val="22"/>
        </w:rPr>
        <w:t xml:space="preserve">: </w:t>
      </w:r>
    </w:p>
    <w:p w:rsidR="00641224" w:rsidRPr="008973E9" w:rsidRDefault="00641224" w:rsidP="00641224">
      <w:pPr>
        <w:jc w:val="both"/>
        <w:rPr>
          <w:rFonts w:ascii="Arial Narrow" w:hAnsi="Arial Narrow" w:cs="Arial"/>
          <w:sz w:val="22"/>
          <w:szCs w:val="22"/>
        </w:rPr>
      </w:pPr>
    </w:p>
    <w:p w:rsidR="00641224" w:rsidRPr="008973E9" w:rsidRDefault="00641224" w:rsidP="00641224">
      <w:pPr>
        <w:jc w:val="both"/>
        <w:rPr>
          <w:rFonts w:ascii="Arial Narrow" w:hAnsi="Arial Narrow" w:cs="Arial"/>
          <w:sz w:val="22"/>
          <w:szCs w:val="22"/>
        </w:rPr>
      </w:pPr>
    </w:p>
    <w:p w:rsidR="00641224" w:rsidRPr="008973E9" w:rsidRDefault="00641224" w:rsidP="00641224">
      <w:pPr>
        <w:pBdr>
          <w:top w:val="single" w:sz="4" w:space="1" w:color="auto"/>
        </w:pBdr>
        <w:jc w:val="both"/>
        <w:rPr>
          <w:rFonts w:ascii="Arial Narrow" w:hAnsi="Arial Narrow" w:cs="Arial"/>
          <w:sz w:val="22"/>
          <w:szCs w:val="22"/>
        </w:rPr>
      </w:pPr>
      <w:r w:rsidRPr="008973E9">
        <w:rPr>
          <w:rFonts w:ascii="Arial Narrow" w:hAnsi="Arial Narrow" w:cs="Arial"/>
          <w:sz w:val="22"/>
          <w:szCs w:val="22"/>
        </w:rPr>
        <w:t>Date:</w:t>
      </w:r>
    </w:p>
    <w:p w:rsidR="00641224" w:rsidRDefault="00641224" w:rsidP="00641224">
      <w:pPr>
        <w:jc w:val="both"/>
        <w:rPr>
          <w:rFonts w:ascii="Arial Narrow" w:hAnsi="Arial Narrow" w:cs="Arial"/>
          <w:sz w:val="22"/>
          <w:szCs w:val="22"/>
        </w:rPr>
      </w:pPr>
    </w:p>
    <w:p w:rsidR="004A672B" w:rsidRPr="008973E9" w:rsidRDefault="004A672B" w:rsidP="00641224">
      <w:pPr>
        <w:jc w:val="both"/>
        <w:rPr>
          <w:rFonts w:ascii="Arial Narrow" w:hAnsi="Arial Narrow" w:cs="Arial"/>
          <w:sz w:val="22"/>
          <w:szCs w:val="22"/>
        </w:rPr>
      </w:pPr>
    </w:p>
    <w:p w:rsidR="00641224" w:rsidRPr="009D7233" w:rsidRDefault="004A672B" w:rsidP="009D7233">
      <w:pPr>
        <w:pStyle w:val="BodyText"/>
        <w:jc w:val="both"/>
        <w:rPr>
          <w:rFonts w:ascii="Arial Narrow" w:hAnsi="Arial Narrow"/>
          <w:sz w:val="22"/>
          <w:szCs w:val="22"/>
          <w:lang w:val="en-ZA"/>
        </w:rPr>
      </w:pPr>
      <w:r>
        <w:rPr>
          <w:rFonts w:ascii="Arial Narrow" w:hAnsi="Arial Narrow"/>
          <w:sz w:val="22"/>
          <w:szCs w:val="22"/>
          <w:lang w:val="en-ZA"/>
        </w:rPr>
        <w:t>_______________________________</w:t>
      </w:r>
    </w:p>
    <w:sectPr w:rsidR="00641224" w:rsidRPr="009D7233" w:rsidSect="00D97F41">
      <w:headerReference w:type="default" r:id="rId9"/>
      <w:footerReference w:type="even" r:id="rId10"/>
      <w:foot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C3" w:rsidRDefault="003D1EC3">
      <w:r>
        <w:separator/>
      </w:r>
    </w:p>
  </w:endnote>
  <w:endnote w:type="continuationSeparator" w:id="0">
    <w:p w:rsidR="003D1EC3" w:rsidRDefault="003D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13" w:rsidRDefault="00E93429">
    <w:pPr>
      <w:pStyle w:val="Footer"/>
      <w:framePr w:wrap="around" w:vAnchor="text" w:hAnchor="margin" w:xAlign="right" w:y="1"/>
      <w:rPr>
        <w:rStyle w:val="PageNumber"/>
      </w:rPr>
    </w:pPr>
    <w:r>
      <w:rPr>
        <w:rStyle w:val="PageNumber"/>
      </w:rPr>
      <w:fldChar w:fldCharType="begin"/>
    </w:r>
    <w:r w:rsidR="00103813">
      <w:rPr>
        <w:rStyle w:val="PageNumber"/>
      </w:rPr>
      <w:instrText xml:space="preserve">PAGE  </w:instrText>
    </w:r>
    <w:r>
      <w:rPr>
        <w:rStyle w:val="PageNumber"/>
      </w:rPr>
      <w:fldChar w:fldCharType="end"/>
    </w:r>
  </w:p>
  <w:p w:rsidR="00103813" w:rsidRDefault="001038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402"/>
      <w:gridCol w:w="1329"/>
    </w:tblGrid>
    <w:tr w:rsidR="00C76B68" w:rsidRPr="00C76B68" w:rsidTr="0007266F">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C76B68" w:rsidRPr="00C76B68" w:rsidRDefault="00C76B68" w:rsidP="00C76B68">
          <w:pPr>
            <w:jc w:val="center"/>
            <w:rPr>
              <w:rFonts w:ascii="Arial Narrow" w:hAnsi="Arial Narrow"/>
              <w:sz w:val="20"/>
              <w:szCs w:val="20"/>
            </w:rPr>
          </w:pPr>
          <w:r w:rsidRPr="00C76B68">
            <w:rPr>
              <w:rFonts w:ascii="Arial Narrow" w:hAnsi="Arial Narrow"/>
              <w:sz w:val="20"/>
              <w:szCs w:val="20"/>
            </w:rPr>
            <w:t>Department of Economic Development, Tourism &amp; Environmental Affairs, KwaZulu-Natal</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76B68" w:rsidRPr="00C76B68" w:rsidRDefault="00C76B68" w:rsidP="00C76B68">
          <w:pPr>
            <w:jc w:val="center"/>
            <w:rPr>
              <w:rFonts w:ascii="Arial Narrow" w:hAnsi="Arial Narrow"/>
              <w:sz w:val="20"/>
              <w:szCs w:val="20"/>
            </w:rPr>
          </w:pPr>
          <w:r w:rsidRPr="00C76B68">
            <w:rPr>
              <w:rFonts w:ascii="Arial Narrow" w:hAnsi="Arial Narrow"/>
              <w:sz w:val="20"/>
              <w:szCs w:val="20"/>
            </w:rPr>
            <w:t xml:space="preserve">Details of the </w:t>
          </w:r>
          <w:r>
            <w:rPr>
              <w:rFonts w:ascii="Arial Narrow" w:hAnsi="Arial Narrow"/>
              <w:sz w:val="20"/>
              <w:szCs w:val="20"/>
            </w:rPr>
            <w:t>Specialist a</w:t>
          </w:r>
          <w:r w:rsidRPr="00C76B68">
            <w:rPr>
              <w:rFonts w:ascii="Arial Narrow" w:hAnsi="Arial Narrow"/>
              <w:sz w:val="20"/>
              <w:szCs w:val="20"/>
            </w:rPr>
            <w:t>nd Declaration of Interest</w:t>
          </w:r>
        </w:p>
      </w:tc>
      <w:tc>
        <w:tcPr>
          <w:tcW w:w="1329" w:type="dxa"/>
          <w:tcBorders>
            <w:top w:val="single" w:sz="4" w:space="0" w:color="auto"/>
            <w:left w:val="single" w:sz="4" w:space="0" w:color="auto"/>
            <w:bottom w:val="single" w:sz="4" w:space="0" w:color="auto"/>
            <w:right w:val="single" w:sz="4" w:space="0" w:color="auto"/>
          </w:tcBorders>
          <w:shd w:val="clear" w:color="auto" w:fill="auto"/>
          <w:hideMark/>
        </w:tcPr>
        <w:p w:rsidR="00C76B68" w:rsidRPr="00C76B68" w:rsidRDefault="00C76B68" w:rsidP="00C76B68">
          <w:pPr>
            <w:jc w:val="center"/>
            <w:rPr>
              <w:rFonts w:ascii="Arial Narrow" w:hAnsi="Arial Narrow"/>
              <w:sz w:val="20"/>
              <w:szCs w:val="20"/>
            </w:rPr>
          </w:pPr>
          <w:r w:rsidRPr="00C76B68">
            <w:rPr>
              <w:rFonts w:ascii="Arial Narrow" w:hAnsi="Arial Narrow"/>
              <w:sz w:val="20"/>
              <w:szCs w:val="20"/>
            </w:rPr>
            <w:t>01 July 2016</w:t>
          </w:r>
        </w:p>
      </w:tc>
    </w:tr>
  </w:tbl>
  <w:p w:rsidR="004A672B" w:rsidRPr="004A672B" w:rsidRDefault="004A672B">
    <w:pPr>
      <w:pStyle w:val="Footer"/>
      <w:jc w:val="center"/>
      <w:rPr>
        <w:rFonts w:ascii="Arial Narrow" w:hAnsi="Arial Narrow"/>
        <w:sz w:val="22"/>
        <w:szCs w:val="22"/>
      </w:rPr>
    </w:pPr>
    <w:r w:rsidRPr="004A672B">
      <w:rPr>
        <w:rFonts w:ascii="Arial Narrow" w:hAnsi="Arial Narrow"/>
        <w:sz w:val="22"/>
        <w:szCs w:val="22"/>
      </w:rPr>
      <w:t xml:space="preserve">Page </w:t>
    </w:r>
    <w:r w:rsidR="00E93429" w:rsidRPr="004A672B">
      <w:rPr>
        <w:rFonts w:ascii="Arial Narrow" w:hAnsi="Arial Narrow"/>
        <w:b/>
        <w:sz w:val="22"/>
        <w:szCs w:val="22"/>
      </w:rPr>
      <w:fldChar w:fldCharType="begin"/>
    </w:r>
    <w:r w:rsidRPr="004A672B">
      <w:rPr>
        <w:rFonts w:ascii="Arial Narrow" w:hAnsi="Arial Narrow"/>
        <w:b/>
        <w:sz w:val="22"/>
        <w:szCs w:val="22"/>
      </w:rPr>
      <w:instrText xml:space="preserve"> PAGE </w:instrText>
    </w:r>
    <w:r w:rsidR="00E93429" w:rsidRPr="004A672B">
      <w:rPr>
        <w:rFonts w:ascii="Arial Narrow" w:hAnsi="Arial Narrow"/>
        <w:b/>
        <w:sz w:val="22"/>
        <w:szCs w:val="22"/>
      </w:rPr>
      <w:fldChar w:fldCharType="separate"/>
    </w:r>
    <w:r w:rsidR="00C76B68">
      <w:rPr>
        <w:rFonts w:ascii="Arial Narrow" w:hAnsi="Arial Narrow"/>
        <w:b/>
        <w:noProof/>
        <w:sz w:val="22"/>
        <w:szCs w:val="22"/>
      </w:rPr>
      <w:t>1</w:t>
    </w:r>
    <w:r w:rsidR="00E93429" w:rsidRPr="004A672B">
      <w:rPr>
        <w:rFonts w:ascii="Arial Narrow" w:hAnsi="Arial Narrow"/>
        <w:b/>
        <w:sz w:val="22"/>
        <w:szCs w:val="22"/>
      </w:rPr>
      <w:fldChar w:fldCharType="end"/>
    </w:r>
    <w:r w:rsidRPr="004A672B">
      <w:rPr>
        <w:rFonts w:ascii="Arial Narrow" w:hAnsi="Arial Narrow"/>
        <w:sz w:val="22"/>
        <w:szCs w:val="22"/>
      </w:rPr>
      <w:t xml:space="preserve"> of </w:t>
    </w:r>
    <w:r w:rsidR="00E93429" w:rsidRPr="004A672B">
      <w:rPr>
        <w:rFonts w:ascii="Arial Narrow" w:hAnsi="Arial Narrow"/>
        <w:b/>
        <w:sz w:val="22"/>
        <w:szCs w:val="22"/>
      </w:rPr>
      <w:fldChar w:fldCharType="begin"/>
    </w:r>
    <w:r w:rsidRPr="004A672B">
      <w:rPr>
        <w:rFonts w:ascii="Arial Narrow" w:hAnsi="Arial Narrow"/>
        <w:b/>
        <w:sz w:val="22"/>
        <w:szCs w:val="22"/>
      </w:rPr>
      <w:instrText xml:space="preserve"> NUMPAGES  </w:instrText>
    </w:r>
    <w:r w:rsidR="00E93429" w:rsidRPr="004A672B">
      <w:rPr>
        <w:rFonts w:ascii="Arial Narrow" w:hAnsi="Arial Narrow"/>
        <w:b/>
        <w:sz w:val="22"/>
        <w:szCs w:val="22"/>
      </w:rPr>
      <w:fldChar w:fldCharType="separate"/>
    </w:r>
    <w:r w:rsidR="00C76B68">
      <w:rPr>
        <w:rFonts w:ascii="Arial Narrow" w:hAnsi="Arial Narrow"/>
        <w:b/>
        <w:noProof/>
        <w:sz w:val="22"/>
        <w:szCs w:val="22"/>
      </w:rPr>
      <w:t>2</w:t>
    </w:r>
    <w:r w:rsidR="00E93429" w:rsidRPr="004A672B">
      <w:rPr>
        <w:rFonts w:ascii="Arial Narrow" w:hAnsi="Arial Narrow"/>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C3" w:rsidRDefault="003D1EC3">
      <w:r>
        <w:separator/>
      </w:r>
    </w:p>
  </w:footnote>
  <w:footnote w:type="continuationSeparator" w:id="0">
    <w:p w:rsidR="003D1EC3" w:rsidRDefault="003D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13" w:rsidRPr="00A91EDF" w:rsidRDefault="00A91EDF">
    <w:pPr>
      <w:pStyle w:val="Header"/>
      <w:jc w:val="center"/>
      <w:rPr>
        <w:rFonts w:ascii="Arial Narrow" w:hAnsi="Arial Narrow" w:cs="Arial"/>
        <w:caps/>
      </w:rPr>
    </w:pPr>
    <w:r>
      <w:rPr>
        <w:rFonts w:ascii="Arial Narrow" w:hAnsi="Arial Narrow" w:cs="Arial"/>
      </w:rPr>
      <w:t>S</w:t>
    </w:r>
    <w:r w:rsidRPr="00A91EDF">
      <w:rPr>
        <w:rFonts w:ascii="Arial Narrow" w:hAnsi="Arial Narrow" w:cs="Arial"/>
      </w:rPr>
      <w:t xml:space="preserve">pecialist </w:t>
    </w:r>
    <w:r w:rsidR="00413404">
      <w:rPr>
        <w:rFonts w:ascii="Arial Narrow" w:hAnsi="Arial Narrow" w:cs="Arial"/>
      </w:rPr>
      <w:t>D</w:t>
    </w:r>
    <w:r w:rsidRPr="00A91EDF">
      <w:rPr>
        <w:rFonts w:ascii="Arial Narrow" w:hAnsi="Arial Narrow" w:cs="Arial"/>
      </w:rPr>
      <w:t xml:space="preserve">eclaration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84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A5599"/>
    <w:multiLevelType w:val="hybridMultilevel"/>
    <w:tmpl w:val="EC5AD5E2"/>
    <w:lvl w:ilvl="0" w:tplc="1EF4DAB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365A5"/>
    <w:multiLevelType w:val="hybridMultilevel"/>
    <w:tmpl w:val="18BC27C2"/>
    <w:lvl w:ilvl="0" w:tplc="DFBCBC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B44C1"/>
    <w:multiLevelType w:val="hybridMultilevel"/>
    <w:tmpl w:val="C53E7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743BDA"/>
    <w:multiLevelType w:val="hybridMultilevel"/>
    <w:tmpl w:val="C02AB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F53BF"/>
    <w:multiLevelType w:val="hybridMultilevel"/>
    <w:tmpl w:val="3104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97CD2"/>
    <w:multiLevelType w:val="hybridMultilevel"/>
    <w:tmpl w:val="B98CADCA"/>
    <w:lvl w:ilvl="0" w:tplc="F848AC9E">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DB44C9"/>
    <w:multiLevelType w:val="hybridMultilevel"/>
    <w:tmpl w:val="29561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A67A9"/>
    <w:multiLevelType w:val="hybridMultilevel"/>
    <w:tmpl w:val="03762522"/>
    <w:lvl w:ilvl="0" w:tplc="DA34793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E8E779F"/>
    <w:multiLevelType w:val="hybridMultilevel"/>
    <w:tmpl w:val="3A402B4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93252A"/>
    <w:multiLevelType w:val="hybridMultilevel"/>
    <w:tmpl w:val="09741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D613C9"/>
    <w:multiLevelType w:val="hybridMultilevel"/>
    <w:tmpl w:val="79C2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EC5AAD"/>
    <w:multiLevelType w:val="hybridMultilevel"/>
    <w:tmpl w:val="4E9AD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8B5526F"/>
    <w:multiLevelType w:val="hybridMultilevel"/>
    <w:tmpl w:val="5E80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40D28"/>
    <w:multiLevelType w:val="hybridMultilevel"/>
    <w:tmpl w:val="E11A5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6E0CAE"/>
    <w:multiLevelType w:val="hybridMultilevel"/>
    <w:tmpl w:val="46C66558"/>
    <w:lvl w:ilvl="0" w:tplc="FF40083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04BB7"/>
    <w:multiLevelType w:val="hybridMultilevel"/>
    <w:tmpl w:val="00D89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B0598"/>
    <w:multiLevelType w:val="hybridMultilevel"/>
    <w:tmpl w:val="8BCEC258"/>
    <w:lvl w:ilvl="0" w:tplc="0C5EB77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0E42B03"/>
    <w:multiLevelType w:val="hybridMultilevel"/>
    <w:tmpl w:val="0660E634"/>
    <w:lvl w:ilvl="0" w:tplc="F9E21648">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15E664A"/>
    <w:multiLevelType w:val="hybridMultilevel"/>
    <w:tmpl w:val="F264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1937B2"/>
    <w:multiLevelType w:val="hybridMultilevel"/>
    <w:tmpl w:val="27787202"/>
    <w:lvl w:ilvl="0" w:tplc="FF40083C">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E35A08"/>
    <w:multiLevelType w:val="hybridMultilevel"/>
    <w:tmpl w:val="497EE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73473A"/>
    <w:multiLevelType w:val="hybridMultilevel"/>
    <w:tmpl w:val="6FB8803E"/>
    <w:lvl w:ilvl="0" w:tplc="F5685AD8">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9E72D5F"/>
    <w:multiLevelType w:val="hybridMultilevel"/>
    <w:tmpl w:val="854E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2325991"/>
    <w:multiLevelType w:val="hybridMultilevel"/>
    <w:tmpl w:val="D1D8D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56256"/>
    <w:multiLevelType w:val="hybridMultilevel"/>
    <w:tmpl w:val="EB7223D6"/>
    <w:lvl w:ilvl="0" w:tplc="ED94D8C0">
      <w:start w:val="14"/>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9146896"/>
    <w:multiLevelType w:val="hybridMultilevel"/>
    <w:tmpl w:val="3A2ACC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B6EBA"/>
    <w:multiLevelType w:val="hybridMultilevel"/>
    <w:tmpl w:val="253CF786"/>
    <w:lvl w:ilvl="0" w:tplc="AF9ECD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A5F1BFD"/>
    <w:multiLevelType w:val="hybridMultilevel"/>
    <w:tmpl w:val="C05C3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EE087C"/>
    <w:multiLevelType w:val="hybridMultilevel"/>
    <w:tmpl w:val="80ACE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A970FA"/>
    <w:multiLevelType w:val="hybridMultilevel"/>
    <w:tmpl w:val="C2560B4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3AC5431"/>
    <w:multiLevelType w:val="hybridMultilevel"/>
    <w:tmpl w:val="21AAF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0902A4"/>
    <w:multiLevelType w:val="hybridMultilevel"/>
    <w:tmpl w:val="0CB8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4F6E73"/>
    <w:multiLevelType w:val="hybridMultilevel"/>
    <w:tmpl w:val="F37A3F1E"/>
    <w:lvl w:ilvl="0" w:tplc="9E1056D0">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D25D0A"/>
    <w:multiLevelType w:val="hybridMultilevel"/>
    <w:tmpl w:val="2D96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6"/>
  </w:num>
  <w:num w:numId="4">
    <w:abstractNumId w:val="13"/>
  </w:num>
  <w:num w:numId="5">
    <w:abstractNumId w:val="31"/>
  </w:num>
  <w:num w:numId="6">
    <w:abstractNumId w:val="7"/>
  </w:num>
  <w:num w:numId="7">
    <w:abstractNumId w:val="14"/>
  </w:num>
  <w:num w:numId="8">
    <w:abstractNumId w:val="10"/>
  </w:num>
  <w:num w:numId="9">
    <w:abstractNumId w:val="38"/>
  </w:num>
  <w:num w:numId="10">
    <w:abstractNumId w:val="41"/>
  </w:num>
  <w:num w:numId="11">
    <w:abstractNumId w:val="28"/>
  </w:num>
  <w:num w:numId="12">
    <w:abstractNumId w:val="34"/>
  </w:num>
  <w:num w:numId="13">
    <w:abstractNumId w:val="29"/>
  </w:num>
  <w:num w:numId="14">
    <w:abstractNumId w:val="39"/>
  </w:num>
  <w:num w:numId="15">
    <w:abstractNumId w:val="20"/>
  </w:num>
  <w:num w:numId="16">
    <w:abstractNumId w:val="35"/>
  </w:num>
  <w:num w:numId="17">
    <w:abstractNumId w:val="24"/>
  </w:num>
  <w:num w:numId="18">
    <w:abstractNumId w:val="42"/>
  </w:num>
  <w:num w:numId="19">
    <w:abstractNumId w:val="9"/>
  </w:num>
  <w:num w:numId="20">
    <w:abstractNumId w:val="33"/>
  </w:num>
  <w:num w:numId="21">
    <w:abstractNumId w:val="5"/>
  </w:num>
  <w:num w:numId="22">
    <w:abstractNumId w:val="43"/>
  </w:num>
  <w:num w:numId="23">
    <w:abstractNumId w:val="32"/>
  </w:num>
  <w:num w:numId="24">
    <w:abstractNumId w:val="18"/>
  </w:num>
  <w:num w:numId="25">
    <w:abstractNumId w:val="27"/>
  </w:num>
  <w:num w:numId="26">
    <w:abstractNumId w:val="4"/>
  </w:num>
  <w:num w:numId="27">
    <w:abstractNumId w:val="17"/>
  </w:num>
  <w:num w:numId="28">
    <w:abstractNumId w:val="26"/>
  </w:num>
  <w:num w:numId="29">
    <w:abstractNumId w:val="0"/>
  </w:num>
  <w:num w:numId="30">
    <w:abstractNumId w:val="6"/>
  </w:num>
  <w:num w:numId="31">
    <w:abstractNumId w:val="40"/>
  </w:num>
  <w:num w:numId="32">
    <w:abstractNumId w:val="21"/>
  </w:num>
  <w:num w:numId="33">
    <w:abstractNumId w:val="19"/>
  </w:num>
  <w:num w:numId="34">
    <w:abstractNumId w:val="11"/>
  </w:num>
  <w:num w:numId="35">
    <w:abstractNumId w:val="36"/>
  </w:num>
  <w:num w:numId="36">
    <w:abstractNumId w:val="12"/>
  </w:num>
  <w:num w:numId="37">
    <w:abstractNumId w:val="30"/>
  </w:num>
  <w:num w:numId="38">
    <w:abstractNumId w:val="8"/>
  </w:num>
  <w:num w:numId="39">
    <w:abstractNumId w:val="3"/>
  </w:num>
  <w:num w:numId="40">
    <w:abstractNumId w:val="2"/>
  </w:num>
  <w:num w:numId="41">
    <w:abstractNumId w:val="25"/>
  </w:num>
  <w:num w:numId="42">
    <w:abstractNumId w:val="15"/>
  </w:num>
  <w:num w:numId="43">
    <w:abstractNumId w:val="1"/>
  </w:num>
  <w:num w:numId="44">
    <w:abstractNumId w:val="37"/>
  </w:num>
  <w:num w:numId="4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308"/>
    <w:rsid w:val="0000247F"/>
    <w:rsid w:val="00012760"/>
    <w:rsid w:val="00014B9E"/>
    <w:rsid w:val="0003220E"/>
    <w:rsid w:val="000431E6"/>
    <w:rsid w:val="00046FF6"/>
    <w:rsid w:val="0009449F"/>
    <w:rsid w:val="000B2465"/>
    <w:rsid w:val="000C1D8E"/>
    <w:rsid w:val="000D5BA4"/>
    <w:rsid w:val="000E337E"/>
    <w:rsid w:val="000E759C"/>
    <w:rsid w:val="00103813"/>
    <w:rsid w:val="00114B03"/>
    <w:rsid w:val="00114C1B"/>
    <w:rsid w:val="0016023D"/>
    <w:rsid w:val="0019245E"/>
    <w:rsid w:val="00193FB5"/>
    <w:rsid w:val="001B0AC2"/>
    <w:rsid w:val="001C488A"/>
    <w:rsid w:val="001F4D5B"/>
    <w:rsid w:val="002104F6"/>
    <w:rsid w:val="002105EF"/>
    <w:rsid w:val="00261027"/>
    <w:rsid w:val="00282A37"/>
    <w:rsid w:val="002878A8"/>
    <w:rsid w:val="002879C8"/>
    <w:rsid w:val="00294A60"/>
    <w:rsid w:val="002B08C3"/>
    <w:rsid w:val="002C4ED5"/>
    <w:rsid w:val="002E0C29"/>
    <w:rsid w:val="002E1891"/>
    <w:rsid w:val="002E55A6"/>
    <w:rsid w:val="00302A93"/>
    <w:rsid w:val="003128E6"/>
    <w:rsid w:val="0031580F"/>
    <w:rsid w:val="003345DD"/>
    <w:rsid w:val="00340038"/>
    <w:rsid w:val="003513D6"/>
    <w:rsid w:val="00361D0F"/>
    <w:rsid w:val="00362005"/>
    <w:rsid w:val="0036271C"/>
    <w:rsid w:val="003736C2"/>
    <w:rsid w:val="00374CE5"/>
    <w:rsid w:val="0038057B"/>
    <w:rsid w:val="00383D8F"/>
    <w:rsid w:val="00395F5D"/>
    <w:rsid w:val="003B024E"/>
    <w:rsid w:val="003B3DA7"/>
    <w:rsid w:val="003C790E"/>
    <w:rsid w:val="003D1EC3"/>
    <w:rsid w:val="003E1283"/>
    <w:rsid w:val="003E3263"/>
    <w:rsid w:val="004057BF"/>
    <w:rsid w:val="00413404"/>
    <w:rsid w:val="00427CF0"/>
    <w:rsid w:val="00440B09"/>
    <w:rsid w:val="00450EE1"/>
    <w:rsid w:val="00464D58"/>
    <w:rsid w:val="00466CC8"/>
    <w:rsid w:val="00476766"/>
    <w:rsid w:val="004910D0"/>
    <w:rsid w:val="004A672B"/>
    <w:rsid w:val="004C0C5F"/>
    <w:rsid w:val="004C42CD"/>
    <w:rsid w:val="004E6FC6"/>
    <w:rsid w:val="004F51CF"/>
    <w:rsid w:val="00500F2E"/>
    <w:rsid w:val="00504447"/>
    <w:rsid w:val="00507BF6"/>
    <w:rsid w:val="005124E5"/>
    <w:rsid w:val="00531BAF"/>
    <w:rsid w:val="00546101"/>
    <w:rsid w:val="00547E02"/>
    <w:rsid w:val="005727ED"/>
    <w:rsid w:val="00586F91"/>
    <w:rsid w:val="00594F3F"/>
    <w:rsid w:val="005C10DF"/>
    <w:rsid w:val="005C5786"/>
    <w:rsid w:val="005D2CF8"/>
    <w:rsid w:val="005F6F4E"/>
    <w:rsid w:val="006073E6"/>
    <w:rsid w:val="006127FC"/>
    <w:rsid w:val="00615D05"/>
    <w:rsid w:val="0061715C"/>
    <w:rsid w:val="00641224"/>
    <w:rsid w:val="00664282"/>
    <w:rsid w:val="00686653"/>
    <w:rsid w:val="00687602"/>
    <w:rsid w:val="006A7C5E"/>
    <w:rsid w:val="006B3268"/>
    <w:rsid w:val="006D6537"/>
    <w:rsid w:val="006E4CBD"/>
    <w:rsid w:val="006E6AC5"/>
    <w:rsid w:val="00717413"/>
    <w:rsid w:val="0075531F"/>
    <w:rsid w:val="00770B78"/>
    <w:rsid w:val="007A1BB1"/>
    <w:rsid w:val="007C1A95"/>
    <w:rsid w:val="007C7E3E"/>
    <w:rsid w:val="007F1120"/>
    <w:rsid w:val="007F1286"/>
    <w:rsid w:val="007F4B2A"/>
    <w:rsid w:val="00813E6C"/>
    <w:rsid w:val="00821F02"/>
    <w:rsid w:val="008251AE"/>
    <w:rsid w:val="0083288E"/>
    <w:rsid w:val="0088211C"/>
    <w:rsid w:val="00891D3D"/>
    <w:rsid w:val="008973E9"/>
    <w:rsid w:val="008A4B9C"/>
    <w:rsid w:val="008B1C82"/>
    <w:rsid w:val="008C2C58"/>
    <w:rsid w:val="008F0C02"/>
    <w:rsid w:val="00912669"/>
    <w:rsid w:val="00922350"/>
    <w:rsid w:val="0093516F"/>
    <w:rsid w:val="00941DD5"/>
    <w:rsid w:val="00942C40"/>
    <w:rsid w:val="00944AEF"/>
    <w:rsid w:val="00976E79"/>
    <w:rsid w:val="0098772A"/>
    <w:rsid w:val="009D566B"/>
    <w:rsid w:val="009D7233"/>
    <w:rsid w:val="009E755F"/>
    <w:rsid w:val="009F17E4"/>
    <w:rsid w:val="00A020BD"/>
    <w:rsid w:val="00A1617C"/>
    <w:rsid w:val="00A40BBF"/>
    <w:rsid w:val="00A434DD"/>
    <w:rsid w:val="00A569DB"/>
    <w:rsid w:val="00A91EDF"/>
    <w:rsid w:val="00AC4A4A"/>
    <w:rsid w:val="00AD5C9C"/>
    <w:rsid w:val="00AE0D2D"/>
    <w:rsid w:val="00AE79A9"/>
    <w:rsid w:val="00B01EC4"/>
    <w:rsid w:val="00B3271B"/>
    <w:rsid w:val="00B37127"/>
    <w:rsid w:val="00B45A85"/>
    <w:rsid w:val="00B56D66"/>
    <w:rsid w:val="00B60FF8"/>
    <w:rsid w:val="00B801A3"/>
    <w:rsid w:val="00B86B31"/>
    <w:rsid w:val="00BA4E7F"/>
    <w:rsid w:val="00BB1AD7"/>
    <w:rsid w:val="00BC12A4"/>
    <w:rsid w:val="00BC5001"/>
    <w:rsid w:val="00BD3A5B"/>
    <w:rsid w:val="00BD6310"/>
    <w:rsid w:val="00BE29FA"/>
    <w:rsid w:val="00C34BD7"/>
    <w:rsid w:val="00C549AE"/>
    <w:rsid w:val="00C60F9D"/>
    <w:rsid w:val="00C73A8B"/>
    <w:rsid w:val="00C75728"/>
    <w:rsid w:val="00C76B68"/>
    <w:rsid w:val="00C774D4"/>
    <w:rsid w:val="00C84D46"/>
    <w:rsid w:val="00C872B2"/>
    <w:rsid w:val="00CB0387"/>
    <w:rsid w:val="00CB15F6"/>
    <w:rsid w:val="00CB33AE"/>
    <w:rsid w:val="00CB7308"/>
    <w:rsid w:val="00CD0D42"/>
    <w:rsid w:val="00CE036A"/>
    <w:rsid w:val="00CE06A8"/>
    <w:rsid w:val="00D025D5"/>
    <w:rsid w:val="00D155FD"/>
    <w:rsid w:val="00D20924"/>
    <w:rsid w:val="00D5062C"/>
    <w:rsid w:val="00D6368C"/>
    <w:rsid w:val="00D75EC3"/>
    <w:rsid w:val="00D810F8"/>
    <w:rsid w:val="00D8668A"/>
    <w:rsid w:val="00D91529"/>
    <w:rsid w:val="00D97F41"/>
    <w:rsid w:val="00DA3D39"/>
    <w:rsid w:val="00DA72F9"/>
    <w:rsid w:val="00DC1834"/>
    <w:rsid w:val="00DC4272"/>
    <w:rsid w:val="00DE25B7"/>
    <w:rsid w:val="00DE78ED"/>
    <w:rsid w:val="00E03EC7"/>
    <w:rsid w:val="00E05460"/>
    <w:rsid w:val="00E05F4E"/>
    <w:rsid w:val="00E17933"/>
    <w:rsid w:val="00E23F92"/>
    <w:rsid w:val="00E25E75"/>
    <w:rsid w:val="00E60B1E"/>
    <w:rsid w:val="00E7161B"/>
    <w:rsid w:val="00E71D0D"/>
    <w:rsid w:val="00E71D19"/>
    <w:rsid w:val="00E750AD"/>
    <w:rsid w:val="00E76204"/>
    <w:rsid w:val="00E93429"/>
    <w:rsid w:val="00EC10DE"/>
    <w:rsid w:val="00ED5B74"/>
    <w:rsid w:val="00EE59B8"/>
    <w:rsid w:val="00F12D34"/>
    <w:rsid w:val="00F12DE2"/>
    <w:rsid w:val="00F20A82"/>
    <w:rsid w:val="00F41CF1"/>
    <w:rsid w:val="00F60398"/>
    <w:rsid w:val="00F70EAC"/>
    <w:rsid w:val="00F82029"/>
    <w:rsid w:val="00F925E7"/>
    <w:rsid w:val="00FD76AB"/>
    <w:rsid w:val="00FF59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D42"/>
    <w:rPr>
      <w:sz w:val="24"/>
      <w:szCs w:val="24"/>
      <w:lang w:eastAsia="en-US"/>
    </w:rPr>
  </w:style>
  <w:style w:type="paragraph" w:styleId="Heading1">
    <w:name w:val="heading 1"/>
    <w:basedOn w:val="Normal"/>
    <w:next w:val="Normal"/>
    <w:qFormat/>
    <w:rsid w:val="00CD0D42"/>
    <w:pPr>
      <w:keepNext/>
      <w:outlineLvl w:val="0"/>
    </w:pPr>
    <w:rPr>
      <w:rFonts w:ascii="Arial" w:hAnsi="Arial" w:cs="Arial"/>
      <w:sz w:val="36"/>
    </w:rPr>
  </w:style>
  <w:style w:type="paragraph" w:styleId="Heading2">
    <w:name w:val="heading 2"/>
    <w:basedOn w:val="Normal"/>
    <w:next w:val="Normal"/>
    <w:qFormat/>
    <w:rsid w:val="00CD0D42"/>
    <w:pPr>
      <w:keepNext/>
      <w:jc w:val="center"/>
      <w:outlineLvl w:val="1"/>
    </w:pPr>
    <w:rPr>
      <w:rFonts w:ascii="Arial" w:hAnsi="Arial" w:cs="Arial"/>
      <w:b/>
      <w:bCs/>
      <w:sz w:val="16"/>
    </w:rPr>
  </w:style>
  <w:style w:type="paragraph" w:styleId="Heading3">
    <w:name w:val="heading 3"/>
    <w:basedOn w:val="Normal"/>
    <w:next w:val="Normal"/>
    <w:qFormat/>
    <w:rsid w:val="00CD0D42"/>
    <w:pPr>
      <w:keepNext/>
      <w:outlineLvl w:val="2"/>
    </w:pPr>
    <w:rPr>
      <w:rFonts w:ascii="Arial" w:hAnsi="Arial" w:cs="Arial"/>
      <w:b/>
      <w:bCs/>
    </w:rPr>
  </w:style>
  <w:style w:type="paragraph" w:styleId="Heading4">
    <w:name w:val="heading 4"/>
    <w:basedOn w:val="Normal"/>
    <w:next w:val="Normal"/>
    <w:qFormat/>
    <w:rsid w:val="00CD0D42"/>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0D42"/>
    <w:rPr>
      <w:rFonts w:ascii="Arial" w:hAnsi="Arial" w:cs="Arial"/>
      <w:sz w:val="16"/>
      <w:lang w:val="en-GB"/>
    </w:rPr>
  </w:style>
  <w:style w:type="paragraph" w:styleId="Footer">
    <w:name w:val="footer"/>
    <w:basedOn w:val="Normal"/>
    <w:link w:val="FooterChar"/>
    <w:uiPriority w:val="99"/>
    <w:rsid w:val="00CD0D42"/>
    <w:pPr>
      <w:tabs>
        <w:tab w:val="center" w:pos="4153"/>
        <w:tab w:val="right" w:pos="8306"/>
      </w:tabs>
    </w:pPr>
    <w:rPr>
      <w:lang w:val="en-GB"/>
    </w:rPr>
  </w:style>
  <w:style w:type="paragraph" w:styleId="Header">
    <w:name w:val="header"/>
    <w:basedOn w:val="Normal"/>
    <w:rsid w:val="00CD0D42"/>
    <w:pPr>
      <w:tabs>
        <w:tab w:val="center" w:pos="4320"/>
        <w:tab w:val="right" w:pos="8640"/>
      </w:tabs>
    </w:pPr>
  </w:style>
  <w:style w:type="character" w:styleId="PageNumber">
    <w:name w:val="page number"/>
    <w:basedOn w:val="DefaultParagraphFont"/>
    <w:rsid w:val="00CD0D42"/>
  </w:style>
  <w:style w:type="paragraph" w:styleId="BodyTextIndent">
    <w:name w:val="Body Text Indent"/>
    <w:basedOn w:val="Normal"/>
    <w:rsid w:val="00CD0D42"/>
    <w:pPr>
      <w:ind w:left="720"/>
    </w:pPr>
    <w:rPr>
      <w:rFonts w:ascii="Arial" w:hAnsi="Arial" w:cs="Arial"/>
      <w:sz w:val="16"/>
      <w:lang w:val="en-GB"/>
    </w:rPr>
  </w:style>
  <w:style w:type="paragraph" w:styleId="BodyText2">
    <w:name w:val="Body Text 2"/>
    <w:basedOn w:val="Normal"/>
    <w:rsid w:val="00CD0D42"/>
    <w:rPr>
      <w:rFonts w:ascii="Arial" w:hAnsi="Arial" w:cs="Arial"/>
      <w:b/>
      <w:bCs/>
      <w:sz w:val="20"/>
      <w:lang w:val="en-GB"/>
    </w:rPr>
  </w:style>
  <w:style w:type="paragraph" w:styleId="BodyTextIndent2">
    <w:name w:val="Body Text Indent 2"/>
    <w:basedOn w:val="Normal"/>
    <w:link w:val="BodyTextIndent2Char"/>
    <w:rsid w:val="00CD0D42"/>
    <w:pPr>
      <w:ind w:left="720"/>
      <w:jc w:val="both"/>
    </w:pPr>
    <w:rPr>
      <w:rFonts w:ascii="Arial" w:hAnsi="Arial" w:cs="Arial"/>
      <w:lang w:val="en-GB"/>
    </w:rPr>
  </w:style>
  <w:style w:type="paragraph" w:styleId="BodyTextIndent3">
    <w:name w:val="Body Text Indent 3"/>
    <w:basedOn w:val="Normal"/>
    <w:rsid w:val="00CD0D42"/>
    <w:pPr>
      <w:ind w:left="720"/>
    </w:pPr>
    <w:rPr>
      <w:rFonts w:ascii="Arial" w:hAnsi="Arial" w:cs="Arial"/>
      <w:sz w:val="20"/>
      <w:lang w:val="en-GB"/>
    </w:rPr>
  </w:style>
  <w:style w:type="paragraph" w:customStyle="1" w:styleId="BodyTextBold">
    <w:name w:val="Body Text Bold"/>
    <w:basedOn w:val="BodyText"/>
    <w:rsid w:val="00CD0D42"/>
    <w:pPr>
      <w:numPr>
        <w:numId w:val="28"/>
      </w:numPr>
      <w:spacing w:before="240" w:after="120"/>
      <w:ind w:left="360"/>
      <w:jc w:val="both"/>
    </w:pPr>
    <w:rPr>
      <w:rFonts w:cs="Times New Roman"/>
      <w:b/>
      <w:sz w:val="24"/>
      <w:szCs w:val="22"/>
    </w:rPr>
  </w:style>
  <w:style w:type="paragraph" w:styleId="BodyText3">
    <w:name w:val="Body Text 3"/>
    <w:basedOn w:val="Normal"/>
    <w:rsid w:val="00CD0D42"/>
    <w:rPr>
      <w:color w:val="008000"/>
      <w:lang w:val="en-GB"/>
    </w:rPr>
  </w:style>
  <w:style w:type="paragraph" w:styleId="BalloonText">
    <w:name w:val="Balloon Text"/>
    <w:basedOn w:val="Normal"/>
    <w:semiHidden/>
    <w:rsid w:val="00CD0D42"/>
    <w:rPr>
      <w:rFonts w:ascii="Tahoma" w:hAnsi="Tahoma" w:cs="Tahoma"/>
      <w:sz w:val="16"/>
      <w:szCs w:val="16"/>
    </w:rPr>
  </w:style>
  <w:style w:type="character" w:styleId="CommentReference">
    <w:name w:val="annotation reference"/>
    <w:semiHidden/>
    <w:rsid w:val="00CD0D42"/>
    <w:rPr>
      <w:sz w:val="16"/>
      <w:szCs w:val="16"/>
    </w:rPr>
  </w:style>
  <w:style w:type="paragraph" w:styleId="CommentText">
    <w:name w:val="annotation text"/>
    <w:basedOn w:val="Normal"/>
    <w:semiHidden/>
    <w:rsid w:val="00CD0D42"/>
    <w:rPr>
      <w:sz w:val="20"/>
      <w:szCs w:val="20"/>
    </w:rPr>
  </w:style>
  <w:style w:type="paragraph" w:styleId="CommentSubject">
    <w:name w:val="annotation subject"/>
    <w:basedOn w:val="CommentText"/>
    <w:next w:val="CommentText"/>
    <w:semiHidden/>
    <w:rsid w:val="00CD0D42"/>
    <w:rPr>
      <w:b/>
      <w:bCs/>
    </w:rPr>
  </w:style>
  <w:style w:type="paragraph" w:styleId="FootnoteText">
    <w:name w:val="footnote text"/>
    <w:basedOn w:val="Normal"/>
    <w:semiHidden/>
    <w:rsid w:val="00CD0D42"/>
    <w:rPr>
      <w:sz w:val="20"/>
      <w:szCs w:val="20"/>
    </w:rPr>
  </w:style>
  <w:style w:type="character" w:styleId="FootnoteReference">
    <w:name w:val="footnote reference"/>
    <w:semiHidden/>
    <w:rsid w:val="00CD0D42"/>
    <w:rPr>
      <w:vertAlign w:val="superscript"/>
    </w:rPr>
  </w:style>
  <w:style w:type="paragraph" w:customStyle="1" w:styleId="ListLevel3">
    <w:name w:val="ListLevel3"/>
    <w:basedOn w:val="Normal"/>
    <w:rsid w:val="00CD0D42"/>
    <w:pPr>
      <w:tabs>
        <w:tab w:val="num" w:pos="360"/>
        <w:tab w:val="num" w:pos="1800"/>
        <w:tab w:val="num" w:pos="2160"/>
      </w:tabs>
      <w:spacing w:after="240"/>
      <w:ind w:left="360" w:hanging="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rsid w:val="00976E79"/>
    <w:rPr>
      <w:rFonts w:ascii="Arial" w:hAnsi="Arial" w:cs="Arial"/>
      <w:sz w:val="16"/>
      <w:szCs w:val="24"/>
      <w:lang w:val="en-GB"/>
    </w:rPr>
  </w:style>
  <w:style w:type="character" w:customStyle="1" w:styleId="BodyTextIndent2Char">
    <w:name w:val="Body Text Indent 2 Char"/>
    <w:link w:val="BodyTextIndent2"/>
    <w:rsid w:val="00976E79"/>
    <w:rPr>
      <w:rFonts w:ascii="Arial" w:hAnsi="Arial" w:cs="Arial"/>
      <w:sz w:val="24"/>
      <w:szCs w:val="24"/>
      <w:lang w:val="en-GB"/>
    </w:rPr>
  </w:style>
  <w:style w:type="character" w:styleId="Hyperlink">
    <w:name w:val="Hyperlink"/>
    <w:rsid w:val="00976E79"/>
    <w:rPr>
      <w:color w:val="0000FF"/>
      <w:u w:val="single"/>
    </w:rPr>
  </w:style>
  <w:style w:type="character" w:customStyle="1" w:styleId="FooterChar">
    <w:name w:val="Footer Char"/>
    <w:link w:val="Footer"/>
    <w:uiPriority w:val="99"/>
    <w:rsid w:val="00F12DE2"/>
    <w:rPr>
      <w:sz w:val="24"/>
      <w:szCs w:val="24"/>
      <w:lang w:val="en-GB"/>
    </w:rPr>
  </w:style>
  <w:style w:type="table" w:styleId="TableGrid">
    <w:name w:val="Table Grid"/>
    <w:basedOn w:val="TableNormal"/>
    <w:rsid w:val="000B2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creator>DAEA&amp;RD</dc:creator>
  <cp:lastModifiedBy>Peter Kuyler</cp:lastModifiedBy>
  <cp:revision>6</cp:revision>
  <cp:lastPrinted>2005-05-13T06:43:00Z</cp:lastPrinted>
  <dcterms:created xsi:type="dcterms:W3CDTF">2015-06-11T08:08:00Z</dcterms:created>
  <dcterms:modified xsi:type="dcterms:W3CDTF">2017-04-18T09:52:00Z</dcterms:modified>
</cp:coreProperties>
</file>