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DEDED" w:themeColor="accent3" w:themeTint="33"/>
  <w:body>
    <w:p w:rsidR="0053309A" w:rsidRPr="00F23FEC" w:rsidRDefault="0091697B" w:rsidP="002D1BA7">
      <w:pPr>
        <w:jc w:val="both"/>
        <w:rPr>
          <w:rFonts w:ascii="Book Antiqua" w:hAnsi="Book Antiqua"/>
        </w:rPr>
      </w:pPr>
      <w:r w:rsidRPr="00F23FEC">
        <w:rPr>
          <w:rFonts w:ascii="Book Antiqua" w:hAnsi="Book Antiqua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64692C2" wp14:editId="3C7914E3">
            <wp:simplePos x="0" y="0"/>
            <wp:positionH relativeFrom="margin">
              <wp:align>left</wp:align>
            </wp:positionH>
            <wp:positionV relativeFrom="paragraph">
              <wp:posOffset>-572125</wp:posOffset>
            </wp:positionV>
            <wp:extent cx="1649057" cy="1016180"/>
            <wp:effectExtent l="0" t="0" r="8890" b="0"/>
            <wp:wrapNone/>
            <wp:docPr id="1" name="Image 1" descr="D:\X D (doc de l'ancien et nouv HP)\Sauv C\Mehdi\MOTO-CLUB\Documents FTM 2019-2020\Tunisian Touring Tour 2020\Logo Tunisian Touring Tour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X D (doc de l'ancien et nouv HP)\Sauv C\Mehdi\MOTO-CLUB\Documents FTM 2019-2020\Tunisian Touring Tour 2020\Logo Tunisian Touring Tour 202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57" cy="101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BD1" w:rsidRPr="00F23FEC">
        <w:rPr>
          <w:rFonts w:ascii="Book Antiqua" w:hAnsi="Book Antiqua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BD6BE5" wp14:editId="16E11160">
                <wp:simplePos x="0" y="0"/>
                <wp:positionH relativeFrom="column">
                  <wp:posOffset>1959088</wp:posOffset>
                </wp:positionH>
                <wp:positionV relativeFrom="paragraph">
                  <wp:posOffset>-606046</wp:posOffset>
                </wp:positionV>
                <wp:extent cx="3991610" cy="1078173"/>
                <wp:effectExtent l="19050" t="19050" r="27940" b="2730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1610" cy="107817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38100" cmpd="thickThin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BD1" w:rsidRPr="0091697B" w:rsidRDefault="007D6BD1" w:rsidP="007D6BD1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91697B">
                              <w:rPr>
                                <w:rFonts w:ascii="Book Antiqua" w:hAnsi="Book Antiqua"/>
                                <w:b/>
                                <w:color w:val="002060"/>
                                <w:sz w:val="40"/>
                                <w:szCs w:val="40"/>
                              </w:rPr>
                              <w:t>Tunisian</w:t>
                            </w:r>
                            <w:proofErr w:type="spellEnd"/>
                            <w:r w:rsidRPr="0091697B">
                              <w:rPr>
                                <w:rFonts w:ascii="Book Antiqua" w:hAnsi="Book Antiqua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Touring Tour 2020</w:t>
                            </w:r>
                          </w:p>
                          <w:p w:rsidR="007D6BD1" w:rsidRPr="0091697B" w:rsidRDefault="007D6BD1" w:rsidP="007D6BD1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91697B">
                              <w:rPr>
                                <w:rFonts w:ascii="Book Antiqua" w:hAnsi="Book Antiqua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Rallye Touristique </w:t>
                            </w:r>
                          </w:p>
                          <w:p w:rsidR="007D6BD1" w:rsidRPr="0091697B" w:rsidRDefault="007D6BD1" w:rsidP="007D6BD1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91697B">
                              <w:rPr>
                                <w:rFonts w:ascii="Book Antiqua" w:hAnsi="Book Antiqua"/>
                                <w:b/>
                                <w:color w:val="002060"/>
                                <w:sz w:val="32"/>
                                <w:szCs w:val="32"/>
                              </w:rPr>
                              <w:t>inscrit</w:t>
                            </w:r>
                            <w:proofErr w:type="gramEnd"/>
                            <w:r w:rsidRPr="0091697B">
                              <w:rPr>
                                <w:rFonts w:ascii="Book Antiqua" w:hAnsi="Book Antiqua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au calendrier de la FIM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D6BE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54.25pt;margin-top:-47.7pt;width:314.3pt;height:84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" fillcolor="#ededed [662]" strokecolor="#002060" strokeweight="3pt">
                <v:stroke linestyle="thickThin"/>
                <v:textbox>
                  <w:txbxContent>
                    <w:p w:rsidR="007D6BD1" w:rsidRPr="0091697B" w:rsidRDefault="007D6BD1" w:rsidP="007D6BD1">
                      <w:pPr>
                        <w:jc w:val="center"/>
                        <w:rPr>
                          <w:rFonts w:ascii="Book Antiqua" w:hAnsi="Book Antiqua"/>
                          <w:b/>
                          <w:color w:val="002060"/>
                          <w:sz w:val="40"/>
                          <w:szCs w:val="40"/>
                        </w:rPr>
                      </w:pPr>
                      <w:proofErr w:type="spellStart"/>
                      <w:r w:rsidRPr="0091697B">
                        <w:rPr>
                          <w:rFonts w:ascii="Book Antiqua" w:hAnsi="Book Antiqua"/>
                          <w:b/>
                          <w:color w:val="002060"/>
                          <w:sz w:val="40"/>
                          <w:szCs w:val="40"/>
                        </w:rPr>
                        <w:t>Tunisian</w:t>
                      </w:r>
                      <w:proofErr w:type="spellEnd"/>
                      <w:r w:rsidRPr="0091697B">
                        <w:rPr>
                          <w:rFonts w:ascii="Book Antiqua" w:hAnsi="Book Antiqua"/>
                          <w:b/>
                          <w:color w:val="002060"/>
                          <w:sz w:val="40"/>
                          <w:szCs w:val="40"/>
                        </w:rPr>
                        <w:t xml:space="preserve"> Touring Tour 2020</w:t>
                      </w:r>
                    </w:p>
                    <w:p w:rsidR="007D6BD1" w:rsidRPr="0091697B" w:rsidRDefault="007D6BD1" w:rsidP="007D6BD1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91697B">
                        <w:rPr>
                          <w:rFonts w:ascii="Book Antiqua" w:hAnsi="Book Antiqua"/>
                          <w:b/>
                          <w:color w:val="002060"/>
                          <w:sz w:val="32"/>
                          <w:szCs w:val="32"/>
                        </w:rPr>
                        <w:t xml:space="preserve">Rallye Touristique </w:t>
                      </w:r>
                    </w:p>
                    <w:p w:rsidR="007D6BD1" w:rsidRPr="0091697B" w:rsidRDefault="007D6BD1" w:rsidP="007D6BD1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color w:val="002060"/>
                          <w:sz w:val="32"/>
                          <w:szCs w:val="32"/>
                        </w:rPr>
                      </w:pPr>
                      <w:proofErr w:type="gramStart"/>
                      <w:r w:rsidRPr="0091697B">
                        <w:rPr>
                          <w:rFonts w:ascii="Book Antiqua" w:hAnsi="Book Antiqua"/>
                          <w:b/>
                          <w:color w:val="002060"/>
                          <w:sz w:val="32"/>
                          <w:szCs w:val="32"/>
                        </w:rPr>
                        <w:t>inscrit</w:t>
                      </w:r>
                      <w:proofErr w:type="gramEnd"/>
                      <w:r w:rsidRPr="0091697B">
                        <w:rPr>
                          <w:rFonts w:ascii="Book Antiqua" w:hAnsi="Book Antiqua"/>
                          <w:b/>
                          <w:color w:val="002060"/>
                          <w:sz w:val="32"/>
                          <w:szCs w:val="32"/>
                        </w:rPr>
                        <w:t xml:space="preserve"> au calendrier de la FIM</w:t>
                      </w:r>
                    </w:p>
                  </w:txbxContent>
                </v:textbox>
              </v:shape>
            </w:pict>
          </mc:Fallback>
        </mc:AlternateContent>
      </w:r>
    </w:p>
    <w:p w:rsidR="007D6BD1" w:rsidRPr="00F23FEC" w:rsidRDefault="007D6BD1" w:rsidP="002D1BA7">
      <w:pPr>
        <w:spacing w:after="0" w:line="240" w:lineRule="auto"/>
        <w:ind w:right="540"/>
        <w:jc w:val="both"/>
        <w:rPr>
          <w:rFonts w:ascii="Book Antiqua" w:eastAsia="Times New Roman" w:hAnsi="Book Antiqua" w:cs="Helvetica"/>
          <w:b/>
          <w:bCs/>
          <w:color w:val="004DBB"/>
          <w:lang w:eastAsia="fr-FR"/>
        </w:rPr>
      </w:pPr>
    </w:p>
    <w:p w:rsidR="007D6BD1" w:rsidRPr="00F23FEC" w:rsidRDefault="007D6BD1" w:rsidP="002D1BA7">
      <w:pPr>
        <w:spacing w:after="0" w:line="240" w:lineRule="auto"/>
        <w:ind w:right="540"/>
        <w:jc w:val="both"/>
        <w:rPr>
          <w:rFonts w:ascii="Book Antiqua" w:eastAsia="Times New Roman" w:hAnsi="Book Antiqua" w:cs="Helvetica"/>
          <w:b/>
          <w:bCs/>
          <w:color w:val="004DBB"/>
          <w:lang w:eastAsia="fr-FR"/>
        </w:rPr>
      </w:pPr>
    </w:p>
    <w:p w:rsidR="007D6BD1" w:rsidRPr="00F23FEC" w:rsidRDefault="007D6BD1" w:rsidP="002D1BA7">
      <w:pPr>
        <w:spacing w:after="0" w:line="240" w:lineRule="auto"/>
        <w:ind w:right="540"/>
        <w:jc w:val="both"/>
        <w:rPr>
          <w:rFonts w:ascii="Book Antiqua" w:eastAsia="Times New Roman" w:hAnsi="Book Antiqua" w:cs="Helvetica"/>
          <w:b/>
          <w:bCs/>
          <w:color w:val="004DBB"/>
          <w:lang w:eastAsia="fr-FR"/>
        </w:rPr>
      </w:pPr>
    </w:p>
    <w:p w:rsidR="002D1BA7" w:rsidRPr="00F23FEC" w:rsidRDefault="002D1BA7" w:rsidP="00F23FEC">
      <w:pPr>
        <w:spacing w:after="0" w:line="240" w:lineRule="auto"/>
        <w:jc w:val="both"/>
        <w:rPr>
          <w:rFonts w:ascii="Book Antiqua" w:eastAsia="Times New Roman" w:hAnsi="Book Antiqua" w:cs="Arial"/>
          <w:color w:val="002060"/>
          <w:lang w:eastAsia="fr-FR"/>
        </w:rPr>
      </w:pPr>
      <w:r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 xml:space="preserve">Dimanche 19 avril 2019 : Port </w:t>
      </w:r>
      <w:bookmarkStart w:id="0" w:name="_GoBack"/>
      <w:bookmarkEnd w:id="0"/>
      <w:r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 xml:space="preserve">de la Goulette (Tunis) / </w:t>
      </w:r>
      <w:r w:rsidR="00837A8A">
        <w:rPr>
          <w:rFonts w:ascii="Book Antiqua" w:eastAsia="Times New Roman" w:hAnsi="Book Antiqua" w:cs="Helvetica"/>
          <w:b/>
          <w:bCs/>
          <w:color w:val="002060"/>
          <w:lang w:eastAsia="fr-FR"/>
        </w:rPr>
        <w:t>Monastir (18</w:t>
      </w:r>
      <w:r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>0 km).</w:t>
      </w:r>
    </w:p>
    <w:p w:rsidR="002D1BA7" w:rsidRPr="00F23FEC" w:rsidRDefault="002D1BA7" w:rsidP="00F23FEC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Helvetica"/>
          <w:color w:val="202124"/>
          <w:lang w:eastAsia="fr-FR"/>
        </w:rPr>
      </w:pPr>
      <w:r w:rsidRPr="00F23FEC">
        <w:rPr>
          <w:rFonts w:ascii="Book Antiqua" w:eastAsia="Times New Roman" w:hAnsi="Book Antiqua" w:cs="Helvetica"/>
          <w:color w:val="202124"/>
          <w:lang w:eastAsia="fr-FR"/>
        </w:rPr>
        <w:t xml:space="preserve">Arriver au port de la goulette vers 15h00, accueil du groupe et rencontre avec le guide et le staff du tour, ravitaillement en carburant et briefing à la station Shell. </w:t>
      </w:r>
    </w:p>
    <w:p w:rsidR="002D1BA7" w:rsidRPr="00F23FEC" w:rsidRDefault="002D1BA7" w:rsidP="00F23FEC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Helvetica"/>
          <w:color w:val="202124"/>
          <w:lang w:eastAsia="fr-FR"/>
        </w:rPr>
      </w:pPr>
      <w:r w:rsidRPr="00F23FEC">
        <w:rPr>
          <w:rFonts w:ascii="Book Antiqua" w:eastAsia="Times New Roman" w:hAnsi="Book Antiqua" w:cs="Helvetica"/>
          <w:color w:val="202124"/>
          <w:lang w:eastAsia="fr-FR"/>
        </w:rPr>
        <w:t xml:space="preserve">Départ direction </w:t>
      </w:r>
      <w:r w:rsidR="00837A8A">
        <w:rPr>
          <w:rFonts w:ascii="Book Antiqua" w:eastAsia="Times New Roman" w:hAnsi="Book Antiqua" w:cs="Helvetica"/>
          <w:color w:val="202124"/>
          <w:lang w:eastAsia="fr-FR"/>
        </w:rPr>
        <w:t>Monastir</w:t>
      </w:r>
      <w:r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par l'autoroute Tunis-</w:t>
      </w:r>
      <w:proofErr w:type="spellStart"/>
      <w:r w:rsidRPr="00F23FEC">
        <w:rPr>
          <w:rFonts w:ascii="Book Antiqua" w:eastAsia="Times New Roman" w:hAnsi="Book Antiqua" w:cs="Helvetica"/>
          <w:color w:val="202124"/>
          <w:lang w:eastAsia="fr-FR"/>
        </w:rPr>
        <w:t>Nfidha</w:t>
      </w:r>
      <w:proofErr w:type="spellEnd"/>
      <w:r w:rsidRPr="00F23FEC">
        <w:rPr>
          <w:rFonts w:ascii="Book Antiqua" w:eastAsia="Times New Roman" w:hAnsi="Book Antiqua" w:cs="Helvetica"/>
          <w:color w:val="202124"/>
          <w:lang w:eastAsia="fr-FR"/>
        </w:rPr>
        <w:t>-</w:t>
      </w:r>
      <w:r w:rsidR="00837A8A">
        <w:rPr>
          <w:rFonts w:ascii="Book Antiqua" w:eastAsia="Times New Roman" w:hAnsi="Book Antiqua" w:cs="Helvetica"/>
          <w:color w:val="202124"/>
          <w:lang w:eastAsia="fr-FR"/>
        </w:rPr>
        <w:t>Sousse (18</w:t>
      </w:r>
      <w:r w:rsidRPr="00F23FEC">
        <w:rPr>
          <w:rFonts w:ascii="Book Antiqua" w:eastAsia="Times New Roman" w:hAnsi="Book Antiqua" w:cs="Helvetica"/>
          <w:color w:val="202124"/>
          <w:lang w:eastAsia="fr-FR"/>
        </w:rPr>
        <w:t>0 km).</w:t>
      </w:r>
    </w:p>
    <w:p w:rsidR="002D1BA7" w:rsidRPr="00F23FEC" w:rsidRDefault="002D1BA7" w:rsidP="00F23FEC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Helvetica"/>
          <w:color w:val="202124"/>
          <w:lang w:eastAsia="fr-FR"/>
        </w:rPr>
      </w:pPr>
      <w:r w:rsidRPr="00F23FEC">
        <w:rPr>
          <w:rFonts w:ascii="Book Antiqua" w:eastAsia="Times New Roman" w:hAnsi="Book Antiqua" w:cs="Helvetica"/>
          <w:color w:val="202124"/>
          <w:lang w:eastAsia="fr-FR"/>
        </w:rPr>
        <w:t xml:space="preserve">Pause ravitaillement à la station-service OLA à l'arrivée à </w:t>
      </w:r>
      <w:r w:rsidR="00837A8A">
        <w:rPr>
          <w:rFonts w:ascii="Book Antiqua" w:eastAsia="Times New Roman" w:hAnsi="Book Antiqua" w:cs="Helvetica"/>
          <w:color w:val="202124"/>
          <w:lang w:eastAsia="fr-FR"/>
        </w:rPr>
        <w:t>Monastir</w:t>
      </w:r>
      <w:r w:rsidRPr="00F23FEC">
        <w:rPr>
          <w:rFonts w:ascii="Book Antiqua" w:eastAsia="Times New Roman" w:hAnsi="Book Antiqua" w:cs="Helvetica"/>
          <w:color w:val="202124"/>
          <w:lang w:eastAsia="fr-FR"/>
        </w:rPr>
        <w:t xml:space="preserve">. Tour panoramique avec pause photo devant la grande </w:t>
      </w:r>
      <w:r w:rsidR="00837A8A">
        <w:rPr>
          <w:rFonts w:ascii="Book Antiqua" w:eastAsia="Times New Roman" w:hAnsi="Book Antiqua" w:cs="Helvetica"/>
          <w:color w:val="202124"/>
          <w:lang w:eastAsia="fr-FR"/>
        </w:rPr>
        <w:t>place</w:t>
      </w:r>
      <w:r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de </w:t>
      </w:r>
      <w:r w:rsidR="00837A8A">
        <w:rPr>
          <w:rFonts w:ascii="Book Antiqua" w:eastAsia="Times New Roman" w:hAnsi="Book Antiqua" w:cs="Helvetica"/>
          <w:color w:val="202124"/>
          <w:lang w:eastAsia="fr-FR"/>
        </w:rPr>
        <w:t>Monastir</w:t>
      </w:r>
      <w:r w:rsidRPr="00F23FEC">
        <w:rPr>
          <w:rFonts w:ascii="Book Antiqua" w:eastAsia="Times New Roman" w:hAnsi="Book Antiqua" w:cs="Helvetica"/>
          <w:color w:val="202124"/>
          <w:lang w:eastAsia="fr-FR"/>
        </w:rPr>
        <w:t>. Dîner et logement à hôtel </w:t>
      </w:r>
      <w:r w:rsidR="00837A8A">
        <w:rPr>
          <w:rFonts w:ascii="Book Antiqua" w:eastAsia="Times New Roman" w:hAnsi="Book Antiqua" w:cs="Helvetica"/>
          <w:b/>
          <w:bCs/>
          <w:color w:val="202124"/>
          <w:lang w:eastAsia="fr-FR"/>
        </w:rPr>
        <w:t xml:space="preserve">El </w:t>
      </w:r>
      <w:proofErr w:type="spellStart"/>
      <w:r w:rsidR="00837A8A">
        <w:rPr>
          <w:rFonts w:ascii="Book Antiqua" w:eastAsia="Times New Roman" w:hAnsi="Book Antiqua" w:cs="Helvetica"/>
          <w:b/>
          <w:bCs/>
          <w:color w:val="202124"/>
          <w:lang w:eastAsia="fr-FR"/>
        </w:rPr>
        <w:t>Mouradi</w:t>
      </w:r>
      <w:proofErr w:type="spellEnd"/>
      <w:r w:rsidR="00837A8A">
        <w:rPr>
          <w:rFonts w:ascii="Book Antiqua" w:eastAsia="Times New Roman" w:hAnsi="Book Antiqua" w:cs="Helvetica"/>
          <w:b/>
          <w:bCs/>
          <w:color w:val="202124"/>
          <w:lang w:eastAsia="fr-FR"/>
        </w:rPr>
        <w:t xml:space="preserve"> </w:t>
      </w:r>
      <w:proofErr w:type="spellStart"/>
      <w:r w:rsidR="003C7C5C">
        <w:rPr>
          <w:rFonts w:ascii="Book Antiqua" w:eastAsia="Times New Roman" w:hAnsi="Book Antiqua" w:cs="Helvetica"/>
          <w:b/>
          <w:bCs/>
          <w:color w:val="202124"/>
          <w:lang w:eastAsia="fr-FR"/>
        </w:rPr>
        <w:t>Skanes</w:t>
      </w:r>
      <w:proofErr w:type="spellEnd"/>
      <w:r w:rsidR="003C7C5C">
        <w:rPr>
          <w:rFonts w:ascii="Book Antiqua" w:eastAsia="Times New Roman" w:hAnsi="Book Antiqua" w:cs="Helvetica"/>
          <w:b/>
          <w:bCs/>
          <w:color w:val="202124"/>
          <w:lang w:eastAsia="fr-FR"/>
        </w:rPr>
        <w:t xml:space="preserve"> Beach </w:t>
      </w:r>
      <w:r w:rsidR="00837A8A">
        <w:rPr>
          <w:rFonts w:ascii="Book Antiqua" w:eastAsia="Times New Roman" w:hAnsi="Book Antiqua" w:cs="Helvetica"/>
          <w:b/>
          <w:bCs/>
          <w:color w:val="202124"/>
          <w:lang w:eastAsia="fr-FR"/>
        </w:rPr>
        <w:t>Monastir.</w:t>
      </w:r>
    </w:p>
    <w:p w:rsidR="002D1BA7" w:rsidRPr="00F23FEC" w:rsidRDefault="002D1BA7" w:rsidP="00F23FEC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Helvetica"/>
          <w:color w:val="002060"/>
          <w:lang w:eastAsia="fr-FR"/>
        </w:rPr>
      </w:pPr>
      <w:r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 xml:space="preserve">Lundi 20 avril 2019 : </w:t>
      </w:r>
      <w:r w:rsidR="00837A8A">
        <w:rPr>
          <w:rFonts w:ascii="Book Antiqua" w:eastAsia="Times New Roman" w:hAnsi="Book Antiqua" w:cs="Helvetica"/>
          <w:b/>
          <w:bCs/>
          <w:color w:val="002060"/>
          <w:lang w:eastAsia="fr-FR"/>
        </w:rPr>
        <w:t>Monastir</w:t>
      </w:r>
      <w:r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 xml:space="preserve"> /Gafsa/piste Rommel /</w:t>
      </w:r>
      <w:proofErr w:type="spellStart"/>
      <w:r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>C</w:t>
      </w:r>
      <w:r w:rsidR="00837A8A">
        <w:rPr>
          <w:rFonts w:ascii="Book Antiqua" w:eastAsia="Times New Roman" w:hAnsi="Book Antiqua" w:cs="Helvetica"/>
          <w:b/>
          <w:bCs/>
          <w:color w:val="002060"/>
          <w:lang w:eastAsia="fr-FR"/>
        </w:rPr>
        <w:t>hebika</w:t>
      </w:r>
      <w:proofErr w:type="spellEnd"/>
      <w:r w:rsidR="00837A8A">
        <w:rPr>
          <w:rFonts w:ascii="Book Antiqua" w:eastAsia="Times New Roman" w:hAnsi="Book Antiqua" w:cs="Helvetica"/>
          <w:b/>
          <w:bCs/>
          <w:color w:val="002060"/>
          <w:lang w:eastAsia="fr-FR"/>
        </w:rPr>
        <w:t xml:space="preserve"> /</w:t>
      </w:r>
      <w:proofErr w:type="spellStart"/>
      <w:r w:rsidR="00837A8A">
        <w:rPr>
          <w:rFonts w:ascii="Book Antiqua" w:eastAsia="Times New Roman" w:hAnsi="Book Antiqua" w:cs="Helvetica"/>
          <w:b/>
          <w:bCs/>
          <w:color w:val="002060"/>
          <w:lang w:eastAsia="fr-FR"/>
        </w:rPr>
        <w:t>Tamerza</w:t>
      </w:r>
      <w:proofErr w:type="spellEnd"/>
      <w:r w:rsidR="00837A8A">
        <w:rPr>
          <w:rFonts w:ascii="Book Antiqua" w:eastAsia="Times New Roman" w:hAnsi="Book Antiqua" w:cs="Helvetica"/>
          <w:b/>
          <w:bCs/>
          <w:color w:val="002060"/>
          <w:lang w:eastAsia="fr-FR"/>
        </w:rPr>
        <w:t>/</w:t>
      </w:r>
      <w:proofErr w:type="spellStart"/>
      <w:r w:rsidR="00837A8A">
        <w:rPr>
          <w:rFonts w:ascii="Book Antiqua" w:eastAsia="Times New Roman" w:hAnsi="Book Antiqua" w:cs="Helvetica"/>
          <w:b/>
          <w:bCs/>
          <w:color w:val="002060"/>
          <w:lang w:eastAsia="fr-FR"/>
        </w:rPr>
        <w:t>Mides</w:t>
      </w:r>
      <w:proofErr w:type="spellEnd"/>
      <w:r w:rsidR="00837A8A">
        <w:rPr>
          <w:rFonts w:ascii="Book Antiqua" w:eastAsia="Times New Roman" w:hAnsi="Book Antiqua" w:cs="Helvetica"/>
          <w:b/>
          <w:bCs/>
          <w:color w:val="002060"/>
          <w:lang w:eastAsia="fr-FR"/>
        </w:rPr>
        <w:t>/Tozeur (35</w:t>
      </w:r>
      <w:r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>0 km).</w:t>
      </w:r>
    </w:p>
    <w:p w:rsidR="002D1BA7" w:rsidRPr="00F23FEC" w:rsidRDefault="002D1BA7" w:rsidP="00F23FEC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Helvetica"/>
          <w:color w:val="202124"/>
          <w:lang w:eastAsia="fr-FR"/>
        </w:rPr>
      </w:pPr>
      <w:r w:rsidRPr="00F23FEC">
        <w:rPr>
          <w:rFonts w:ascii="Book Antiqua" w:eastAsia="Times New Roman" w:hAnsi="Book Antiqua" w:cs="Helvetica"/>
          <w:color w:val="202124"/>
          <w:lang w:eastAsia="fr-FR"/>
        </w:rPr>
        <w:t xml:space="preserve">Départ le matin après le petit déjeuner et direction vers Gafsa par la route GP3, pause ravitaillement carburant à la station touristique de </w:t>
      </w:r>
      <w:proofErr w:type="spellStart"/>
      <w:r w:rsidRPr="00F23FEC">
        <w:rPr>
          <w:rFonts w:ascii="Book Antiqua" w:eastAsia="Times New Roman" w:hAnsi="Book Antiqua" w:cs="Helvetica"/>
          <w:color w:val="202124"/>
          <w:lang w:eastAsia="fr-FR"/>
        </w:rPr>
        <w:t>Jelma</w:t>
      </w:r>
      <w:proofErr w:type="spellEnd"/>
      <w:r w:rsidRPr="00F23FEC">
        <w:rPr>
          <w:rFonts w:ascii="Book Antiqua" w:eastAsia="Times New Roman" w:hAnsi="Book Antiqua" w:cs="Helvetica"/>
          <w:color w:val="202124"/>
          <w:lang w:eastAsia="fr-FR"/>
        </w:rPr>
        <w:t xml:space="preserve">.  </w:t>
      </w:r>
    </w:p>
    <w:p w:rsidR="002D1BA7" w:rsidRPr="00F23FEC" w:rsidRDefault="002D1BA7" w:rsidP="00F23FEC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Helvetica"/>
          <w:color w:val="202124"/>
          <w:lang w:eastAsia="fr-FR"/>
        </w:rPr>
      </w:pPr>
      <w:r w:rsidRPr="00F23FEC">
        <w:rPr>
          <w:rFonts w:ascii="Book Antiqua" w:eastAsia="Times New Roman" w:hAnsi="Book Antiqua" w:cs="Helvetica"/>
          <w:color w:val="202124"/>
          <w:lang w:eastAsia="fr-FR"/>
        </w:rPr>
        <w:t>Arrivée à Gafsa, déjeuner à l'hôtel </w:t>
      </w:r>
      <w:r w:rsidR="00FF7399">
        <w:rPr>
          <w:rFonts w:ascii="Book Antiqua" w:eastAsia="Times New Roman" w:hAnsi="Book Antiqua" w:cs="Helvetica"/>
          <w:b/>
          <w:bCs/>
          <w:color w:val="202124"/>
          <w:lang w:eastAsia="fr-FR"/>
        </w:rPr>
        <w:t>J</w:t>
      </w:r>
      <w:r w:rsidRPr="00F23FEC">
        <w:rPr>
          <w:rFonts w:ascii="Book Antiqua" w:eastAsia="Times New Roman" w:hAnsi="Book Antiqua" w:cs="Helvetica"/>
          <w:b/>
          <w:bCs/>
          <w:color w:val="202124"/>
          <w:lang w:eastAsia="fr-FR"/>
        </w:rPr>
        <w:t>ugurtha palace</w:t>
      </w:r>
      <w:r w:rsidRPr="00F23FEC">
        <w:rPr>
          <w:rFonts w:ascii="Book Antiqua" w:eastAsia="Times New Roman" w:hAnsi="Book Antiqua" w:cs="Helvetica"/>
          <w:color w:val="202124"/>
          <w:lang w:eastAsia="fr-FR"/>
        </w:rPr>
        <w:t xml:space="preserve">, et continuation vers </w:t>
      </w:r>
      <w:proofErr w:type="spellStart"/>
      <w:r w:rsidR="00C14163" w:rsidRPr="00F23FEC">
        <w:rPr>
          <w:rFonts w:ascii="Book Antiqua" w:eastAsia="Times New Roman" w:hAnsi="Book Antiqua" w:cs="Helvetica"/>
          <w:b/>
          <w:bCs/>
          <w:color w:val="202124"/>
          <w:lang w:eastAsia="fr-FR"/>
        </w:rPr>
        <w:t>E</w:t>
      </w:r>
      <w:r w:rsidRPr="00F23FEC">
        <w:rPr>
          <w:rFonts w:ascii="Book Antiqua" w:eastAsia="Times New Roman" w:hAnsi="Book Antiqua" w:cs="Helvetica"/>
          <w:b/>
          <w:bCs/>
          <w:color w:val="202124"/>
          <w:lang w:eastAsia="fr-FR"/>
        </w:rPr>
        <w:t>rdayef</w:t>
      </w:r>
      <w:proofErr w:type="spellEnd"/>
      <w:r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via </w:t>
      </w:r>
      <w:r w:rsidR="00C14163" w:rsidRPr="00F23FEC">
        <w:rPr>
          <w:rFonts w:ascii="Book Antiqua" w:eastAsia="Times New Roman" w:hAnsi="Book Antiqua" w:cs="Helvetica"/>
          <w:b/>
          <w:bCs/>
          <w:color w:val="202124"/>
          <w:lang w:eastAsia="fr-FR"/>
        </w:rPr>
        <w:t>Om-</w:t>
      </w:r>
      <w:proofErr w:type="spellStart"/>
      <w:r w:rsidRPr="00F23FEC">
        <w:rPr>
          <w:rFonts w:ascii="Book Antiqua" w:eastAsia="Times New Roman" w:hAnsi="Book Antiqua" w:cs="Helvetica"/>
          <w:b/>
          <w:bCs/>
          <w:color w:val="202124"/>
          <w:lang w:eastAsia="fr-FR"/>
        </w:rPr>
        <w:t>laréss</w:t>
      </w:r>
      <w:proofErr w:type="spellEnd"/>
      <w:r w:rsidRPr="00F23FEC">
        <w:rPr>
          <w:rFonts w:ascii="Book Antiqua" w:eastAsia="Times New Roman" w:hAnsi="Book Antiqua" w:cs="Helvetica"/>
          <w:color w:val="202124"/>
          <w:lang w:eastAsia="fr-FR"/>
        </w:rPr>
        <w:t>, descente de la route romaine qui sillonne la montagne dite</w:t>
      </w:r>
      <w:r w:rsidR="00C14163"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"piste de </w:t>
      </w:r>
      <w:proofErr w:type="spellStart"/>
      <w:r w:rsidR="00C14163" w:rsidRPr="00F23FEC">
        <w:rPr>
          <w:rFonts w:ascii="Book Antiqua" w:eastAsia="Times New Roman" w:hAnsi="Book Antiqua" w:cs="Helvetica"/>
          <w:color w:val="202124"/>
          <w:lang w:eastAsia="fr-FR"/>
        </w:rPr>
        <w:t>R</w:t>
      </w:r>
      <w:r w:rsidRPr="00F23FEC">
        <w:rPr>
          <w:rFonts w:ascii="Book Antiqua" w:eastAsia="Times New Roman" w:hAnsi="Book Antiqua" w:cs="Helvetica"/>
          <w:color w:val="202124"/>
          <w:lang w:eastAsia="fr-FR"/>
        </w:rPr>
        <w:t>omel</w:t>
      </w:r>
      <w:proofErr w:type="spellEnd"/>
      <w:r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" et direction vers </w:t>
      </w:r>
      <w:proofErr w:type="spellStart"/>
      <w:r w:rsidRPr="00F23FEC">
        <w:rPr>
          <w:rFonts w:ascii="Book Antiqua" w:eastAsia="Times New Roman" w:hAnsi="Book Antiqua" w:cs="Helvetica"/>
          <w:color w:val="202124"/>
          <w:lang w:eastAsia="fr-FR"/>
        </w:rPr>
        <w:t>chebika</w:t>
      </w:r>
      <w:proofErr w:type="spellEnd"/>
      <w:r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la première oasis de montagne, visite de la petite cascade et de l'ancien village berbère. Continuation ver</w:t>
      </w:r>
      <w:r w:rsidR="00C14163" w:rsidRPr="00F23FEC">
        <w:rPr>
          <w:rFonts w:ascii="Book Antiqua" w:eastAsia="Times New Roman" w:hAnsi="Book Antiqua" w:cs="Helvetica"/>
          <w:color w:val="202124"/>
          <w:lang w:eastAsia="fr-FR"/>
        </w:rPr>
        <w:t xml:space="preserve">s l'oasis de </w:t>
      </w:r>
      <w:proofErr w:type="spellStart"/>
      <w:r w:rsidR="00C14163" w:rsidRPr="00F23FEC">
        <w:rPr>
          <w:rFonts w:ascii="Book Antiqua" w:eastAsia="Times New Roman" w:hAnsi="Book Antiqua" w:cs="Helvetica"/>
          <w:color w:val="202124"/>
          <w:lang w:eastAsia="fr-FR"/>
        </w:rPr>
        <w:t>T</w:t>
      </w:r>
      <w:r w:rsidRPr="00F23FEC">
        <w:rPr>
          <w:rFonts w:ascii="Book Antiqua" w:eastAsia="Times New Roman" w:hAnsi="Book Antiqua" w:cs="Helvetica"/>
          <w:color w:val="202124"/>
          <w:lang w:eastAsia="fr-FR"/>
        </w:rPr>
        <w:t>amerza</w:t>
      </w:r>
      <w:proofErr w:type="spellEnd"/>
      <w:r w:rsidR="00C14163"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et</w:t>
      </w:r>
      <w:r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visite de la grande cascade,</w:t>
      </w:r>
      <w:r w:rsidR="00C14163"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ensuite continuation vers </w:t>
      </w:r>
      <w:proofErr w:type="spellStart"/>
      <w:r w:rsidR="00C14163" w:rsidRPr="00F23FEC">
        <w:rPr>
          <w:rFonts w:ascii="Book Antiqua" w:eastAsia="Times New Roman" w:hAnsi="Book Antiqua" w:cs="Helvetica"/>
          <w:color w:val="202124"/>
          <w:lang w:eastAsia="fr-FR"/>
        </w:rPr>
        <w:t>Mides</w:t>
      </w:r>
      <w:proofErr w:type="spellEnd"/>
      <w:r w:rsidR="00C14163"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et</w:t>
      </w:r>
      <w:r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visite du grand canyon,</w:t>
      </w:r>
      <w:r w:rsidR="00C14163"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avant le retour vers Tozeur via El </w:t>
      </w:r>
      <w:proofErr w:type="spellStart"/>
      <w:r w:rsidR="00C14163" w:rsidRPr="00F23FEC">
        <w:rPr>
          <w:rFonts w:ascii="Book Antiqua" w:eastAsia="Times New Roman" w:hAnsi="Book Antiqua" w:cs="Helvetica"/>
          <w:color w:val="202124"/>
          <w:lang w:eastAsia="fr-FR"/>
        </w:rPr>
        <w:t>Hamma</w:t>
      </w:r>
      <w:proofErr w:type="spellEnd"/>
      <w:r w:rsidR="00C14163"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de Tozeur. Arrivé à Tozeur</w:t>
      </w:r>
      <w:r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visite de la </w:t>
      </w:r>
      <w:proofErr w:type="spellStart"/>
      <w:r w:rsidRPr="00F23FEC">
        <w:rPr>
          <w:rFonts w:ascii="Book Antiqua" w:eastAsia="Times New Roman" w:hAnsi="Book Antiqua" w:cs="Helvetica"/>
          <w:color w:val="202124"/>
          <w:lang w:eastAsia="fr-FR"/>
        </w:rPr>
        <w:t>medina</w:t>
      </w:r>
      <w:proofErr w:type="spellEnd"/>
      <w:r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mé</w:t>
      </w:r>
      <w:r w:rsidR="00C14163" w:rsidRPr="00F23FEC">
        <w:rPr>
          <w:rFonts w:ascii="Book Antiqua" w:eastAsia="Times New Roman" w:hAnsi="Book Antiqua" w:cs="Helvetica"/>
          <w:color w:val="202124"/>
          <w:lang w:eastAsia="fr-FR"/>
        </w:rPr>
        <w:t>diévale et du marché des dattes. Diner et logement à</w:t>
      </w:r>
      <w:r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l'hôtel </w:t>
      </w:r>
      <w:r w:rsidR="00C14163" w:rsidRPr="00F23FEC">
        <w:rPr>
          <w:rFonts w:ascii="Book Antiqua" w:eastAsia="Times New Roman" w:hAnsi="Book Antiqua" w:cs="Helvetica"/>
          <w:b/>
          <w:bCs/>
          <w:color w:val="202124"/>
          <w:lang w:eastAsia="fr-FR"/>
        </w:rPr>
        <w:t>Ras el Ain de T</w:t>
      </w:r>
      <w:r w:rsidRPr="00F23FEC">
        <w:rPr>
          <w:rFonts w:ascii="Book Antiqua" w:eastAsia="Times New Roman" w:hAnsi="Book Antiqua" w:cs="Helvetica"/>
          <w:b/>
          <w:bCs/>
          <w:color w:val="202124"/>
          <w:lang w:eastAsia="fr-FR"/>
        </w:rPr>
        <w:t>ozeur 4*</w:t>
      </w:r>
      <w:r w:rsidRPr="00F23FEC">
        <w:rPr>
          <w:rFonts w:ascii="Book Antiqua" w:eastAsia="Times New Roman" w:hAnsi="Book Antiqua" w:cs="Helvetica"/>
          <w:color w:val="202124"/>
          <w:lang w:eastAsia="fr-FR"/>
        </w:rPr>
        <w:t>.</w:t>
      </w:r>
    </w:p>
    <w:p w:rsidR="002D1BA7" w:rsidRPr="00F23FEC" w:rsidRDefault="002D1BA7" w:rsidP="00F23FEC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Helvetica"/>
          <w:color w:val="002060"/>
          <w:lang w:eastAsia="fr-FR"/>
        </w:rPr>
      </w:pPr>
      <w:r w:rsidRPr="00F23FEC">
        <w:rPr>
          <w:rFonts w:ascii="Book Antiqua" w:eastAsia="Times New Roman" w:hAnsi="Book Antiqua" w:cs="Helvetica"/>
          <w:color w:val="002060"/>
          <w:lang w:eastAsia="fr-FR"/>
        </w:rPr>
        <w:t> </w:t>
      </w:r>
      <w:r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>Mar</w:t>
      </w:r>
      <w:r w:rsidR="00570C70"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>di </w:t>
      </w:r>
      <w:r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 xml:space="preserve">21 avril 2019 : Tozeur / </w:t>
      </w:r>
      <w:proofErr w:type="spellStart"/>
      <w:r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>Ong</w:t>
      </w:r>
      <w:proofErr w:type="spellEnd"/>
      <w:r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 xml:space="preserve"> el </w:t>
      </w:r>
      <w:proofErr w:type="spellStart"/>
      <w:r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>jamel</w:t>
      </w:r>
      <w:proofErr w:type="spellEnd"/>
      <w:r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 xml:space="preserve"> /</w:t>
      </w:r>
      <w:r w:rsidR="00570C70"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 xml:space="preserve"> </w:t>
      </w:r>
      <w:proofErr w:type="spellStart"/>
      <w:r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>Nefta</w:t>
      </w:r>
      <w:proofErr w:type="spellEnd"/>
      <w:r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 xml:space="preserve"> / </w:t>
      </w:r>
      <w:r w:rsidR="00FF7399">
        <w:rPr>
          <w:rFonts w:ascii="Book Antiqua" w:eastAsia="Times New Roman" w:hAnsi="Book Antiqua" w:cs="Helvetica"/>
          <w:b/>
          <w:bCs/>
          <w:color w:val="002060"/>
          <w:lang w:eastAsia="fr-FR"/>
        </w:rPr>
        <w:t>Tozeur / C</w:t>
      </w:r>
      <w:r w:rsidR="00570C70"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 xml:space="preserve">hott el </w:t>
      </w:r>
      <w:proofErr w:type="spellStart"/>
      <w:r w:rsidR="00570C70"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>jerid</w:t>
      </w:r>
      <w:proofErr w:type="spellEnd"/>
      <w:r w:rsidR="00570C70"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 xml:space="preserve"> / </w:t>
      </w:r>
      <w:proofErr w:type="spellStart"/>
      <w:r w:rsidR="00570C70"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>Douz</w:t>
      </w:r>
      <w:proofErr w:type="spellEnd"/>
      <w:r w:rsidR="00570C70"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 xml:space="preserve"> (</w:t>
      </w:r>
      <w:r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>180 km).</w:t>
      </w:r>
    </w:p>
    <w:p w:rsidR="002D1BA7" w:rsidRPr="00F23FEC" w:rsidRDefault="00570C70" w:rsidP="00F23FEC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Helvetica"/>
          <w:color w:val="202124"/>
          <w:lang w:eastAsia="fr-FR"/>
        </w:rPr>
      </w:pPr>
      <w:r w:rsidRPr="00F23FEC">
        <w:rPr>
          <w:rFonts w:ascii="Book Antiqua" w:eastAsia="Times New Roman" w:hAnsi="Book Antiqua" w:cs="Helvetica"/>
          <w:color w:val="202124"/>
          <w:lang w:eastAsia="fr-FR"/>
        </w:rPr>
        <w:t>Départ en voiture 4x4 et/ou en moto,</w:t>
      </w:r>
      <w:r w:rsidR="002D1BA7"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après</w:t>
      </w:r>
      <w:r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le</w:t>
      </w:r>
      <w:r w:rsidR="002D1BA7"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petit déjeuner</w:t>
      </w:r>
      <w:r w:rsidRPr="00F23FEC">
        <w:rPr>
          <w:rFonts w:ascii="Book Antiqua" w:eastAsia="Times New Roman" w:hAnsi="Book Antiqua" w:cs="Helvetica"/>
          <w:color w:val="202124"/>
          <w:lang w:eastAsia="fr-FR"/>
        </w:rPr>
        <w:t>,</w:t>
      </w:r>
      <w:r w:rsidR="002D1BA7"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vers les pistes/routes </w:t>
      </w:r>
      <w:proofErr w:type="gramStart"/>
      <w:r w:rsidR="002D1BA7" w:rsidRPr="00F23FEC">
        <w:rPr>
          <w:rFonts w:ascii="Book Antiqua" w:eastAsia="Times New Roman" w:hAnsi="Book Antiqua" w:cs="Helvetica"/>
          <w:color w:val="202124"/>
          <w:lang w:eastAsia="fr-FR"/>
        </w:rPr>
        <w:t>d</w:t>
      </w:r>
      <w:r w:rsidRPr="00F23FEC">
        <w:rPr>
          <w:rFonts w:ascii="Book Antiqua" w:eastAsia="Times New Roman" w:hAnsi="Book Antiqua" w:cs="Helvetica"/>
          <w:color w:val="202124"/>
          <w:lang w:eastAsia="fr-FR"/>
        </w:rPr>
        <w:t xml:space="preserve">e </w:t>
      </w:r>
      <w:proofErr w:type="spellStart"/>
      <w:r w:rsidRPr="00F23FEC">
        <w:rPr>
          <w:rFonts w:ascii="Book Antiqua" w:eastAsia="Times New Roman" w:hAnsi="Book Antiqua" w:cs="Helvetica"/>
          <w:color w:val="202124"/>
          <w:lang w:eastAsia="fr-FR"/>
        </w:rPr>
        <w:t>ong</w:t>
      </w:r>
      <w:proofErr w:type="spellEnd"/>
      <w:proofErr w:type="gramEnd"/>
      <w:r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el </w:t>
      </w:r>
      <w:proofErr w:type="spellStart"/>
      <w:r w:rsidRPr="00F23FEC">
        <w:rPr>
          <w:rFonts w:ascii="Book Antiqua" w:eastAsia="Times New Roman" w:hAnsi="Book Antiqua" w:cs="Helvetica"/>
          <w:color w:val="202124"/>
          <w:lang w:eastAsia="fr-FR"/>
        </w:rPr>
        <w:t>jamel</w:t>
      </w:r>
      <w:proofErr w:type="spellEnd"/>
      <w:r w:rsidRPr="00F23FEC">
        <w:rPr>
          <w:rFonts w:ascii="Book Antiqua" w:eastAsia="Times New Roman" w:hAnsi="Book Antiqua" w:cs="Helvetica"/>
          <w:color w:val="202124"/>
          <w:lang w:eastAsia="fr-FR"/>
        </w:rPr>
        <w:t xml:space="preserve">, pause sur le lac Chott el </w:t>
      </w:r>
      <w:proofErr w:type="spellStart"/>
      <w:r w:rsidRPr="00F23FEC">
        <w:rPr>
          <w:rFonts w:ascii="Book Antiqua" w:eastAsia="Times New Roman" w:hAnsi="Book Antiqua" w:cs="Helvetica"/>
          <w:color w:val="202124"/>
          <w:lang w:eastAsia="fr-FR"/>
        </w:rPr>
        <w:t>Garsa</w:t>
      </w:r>
      <w:proofErr w:type="spellEnd"/>
      <w:r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sur le relief dit "</w:t>
      </w:r>
      <w:proofErr w:type="spellStart"/>
      <w:r w:rsidR="002D1BA7" w:rsidRPr="00F23FEC">
        <w:rPr>
          <w:rFonts w:ascii="Book Antiqua" w:eastAsia="Times New Roman" w:hAnsi="Book Antiqua" w:cs="Helvetica"/>
          <w:color w:val="202124"/>
          <w:lang w:eastAsia="fr-FR"/>
        </w:rPr>
        <w:t>ong</w:t>
      </w:r>
      <w:proofErr w:type="spellEnd"/>
      <w:r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el </w:t>
      </w:r>
      <w:proofErr w:type="spellStart"/>
      <w:r w:rsidRPr="00F23FEC">
        <w:rPr>
          <w:rFonts w:ascii="Book Antiqua" w:eastAsia="Times New Roman" w:hAnsi="Book Antiqua" w:cs="Helvetica"/>
          <w:color w:val="202124"/>
          <w:lang w:eastAsia="fr-FR"/>
        </w:rPr>
        <w:t>jamel</w:t>
      </w:r>
      <w:proofErr w:type="spellEnd"/>
      <w:r w:rsidR="002D1BA7" w:rsidRPr="00F23FEC">
        <w:rPr>
          <w:rFonts w:ascii="Book Antiqua" w:eastAsia="Times New Roman" w:hAnsi="Book Antiqua" w:cs="Helvetica"/>
          <w:color w:val="202124"/>
          <w:lang w:eastAsia="fr-FR"/>
        </w:rPr>
        <w:t>" lieu de t</w:t>
      </w:r>
      <w:r w:rsidRPr="00F23FEC">
        <w:rPr>
          <w:rFonts w:ascii="Book Antiqua" w:eastAsia="Times New Roman" w:hAnsi="Book Antiqua" w:cs="Helvetica"/>
          <w:color w:val="202124"/>
          <w:lang w:eastAsia="fr-FR"/>
        </w:rPr>
        <w:t>ournage du film patient anglais. C</w:t>
      </w:r>
      <w:r w:rsidR="002D1BA7" w:rsidRPr="00F23FEC">
        <w:rPr>
          <w:rFonts w:ascii="Book Antiqua" w:eastAsia="Times New Roman" w:hAnsi="Book Antiqua" w:cs="Helvetica"/>
          <w:color w:val="202124"/>
          <w:lang w:eastAsia="fr-FR"/>
        </w:rPr>
        <w:t>ontin</w:t>
      </w:r>
      <w:r w:rsidRPr="00F23FEC">
        <w:rPr>
          <w:rFonts w:ascii="Book Antiqua" w:eastAsia="Times New Roman" w:hAnsi="Book Antiqua" w:cs="Helvetica"/>
          <w:color w:val="202124"/>
          <w:lang w:eastAsia="fr-FR"/>
        </w:rPr>
        <w:t>uation vers les dunes de sables,</w:t>
      </w:r>
      <w:r w:rsidR="002D1BA7"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lieu de tournage </w:t>
      </w:r>
      <w:r w:rsidR="009F7F07" w:rsidRPr="00F23FEC">
        <w:rPr>
          <w:rFonts w:ascii="Book Antiqua" w:eastAsia="Times New Roman" w:hAnsi="Book Antiqua" w:cs="Helvetica"/>
          <w:color w:val="202124"/>
          <w:lang w:eastAsia="fr-FR"/>
        </w:rPr>
        <w:t xml:space="preserve">du film Star </w:t>
      </w:r>
      <w:proofErr w:type="spellStart"/>
      <w:r w:rsidR="009F7F07" w:rsidRPr="00F23FEC">
        <w:rPr>
          <w:rFonts w:ascii="Book Antiqua" w:eastAsia="Times New Roman" w:hAnsi="Book Antiqua" w:cs="Helvetica"/>
          <w:color w:val="202124"/>
          <w:lang w:eastAsia="fr-FR"/>
        </w:rPr>
        <w:t>W</w:t>
      </w:r>
      <w:r w:rsidRPr="00F23FEC">
        <w:rPr>
          <w:rFonts w:ascii="Book Antiqua" w:eastAsia="Times New Roman" w:hAnsi="Book Antiqua" w:cs="Helvetica"/>
          <w:color w:val="202124"/>
          <w:lang w:eastAsia="fr-FR"/>
        </w:rPr>
        <w:t>ars</w:t>
      </w:r>
      <w:proofErr w:type="spellEnd"/>
      <w:r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" épisode 1 " et</w:t>
      </w:r>
      <w:r w:rsidR="002D1BA7"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visite de</w:t>
      </w:r>
      <w:r w:rsidRPr="00F23FEC">
        <w:rPr>
          <w:rFonts w:ascii="Book Antiqua" w:eastAsia="Times New Roman" w:hAnsi="Book Antiqua" w:cs="Helvetica"/>
          <w:color w:val="202124"/>
          <w:lang w:eastAsia="fr-FR"/>
        </w:rPr>
        <w:t>s</w:t>
      </w:r>
      <w:r w:rsidR="002D1BA7"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décors du film</w:t>
      </w:r>
      <w:r w:rsidRPr="00F23FEC">
        <w:rPr>
          <w:rFonts w:ascii="Book Antiqua" w:eastAsia="Times New Roman" w:hAnsi="Book Antiqua" w:cs="Helvetica"/>
          <w:color w:val="202124"/>
          <w:lang w:eastAsia="fr-FR"/>
        </w:rPr>
        <w:t xml:space="preserve">. Direction ensuite </w:t>
      </w:r>
      <w:proofErr w:type="spellStart"/>
      <w:r w:rsidRPr="00F23FEC">
        <w:rPr>
          <w:rFonts w:ascii="Book Antiqua" w:eastAsia="Times New Roman" w:hAnsi="Book Antiqua" w:cs="Helvetica"/>
          <w:color w:val="202124"/>
          <w:lang w:eastAsia="fr-FR"/>
        </w:rPr>
        <w:t>Nefta</w:t>
      </w:r>
      <w:proofErr w:type="spellEnd"/>
      <w:r w:rsidR="002D1BA7" w:rsidRPr="00F23FEC">
        <w:rPr>
          <w:rFonts w:ascii="Book Antiqua" w:eastAsia="Times New Roman" w:hAnsi="Book Antiqua" w:cs="Helvetica"/>
          <w:color w:val="202124"/>
          <w:lang w:eastAsia="fr-FR"/>
        </w:rPr>
        <w:t>, arrêt pho</w:t>
      </w:r>
      <w:r w:rsidRPr="00F23FEC">
        <w:rPr>
          <w:rFonts w:ascii="Book Antiqua" w:eastAsia="Times New Roman" w:hAnsi="Book Antiqua" w:cs="Helvetica"/>
          <w:color w:val="202124"/>
          <w:lang w:eastAsia="fr-FR"/>
        </w:rPr>
        <w:t>tos sur l'oasis de la corbeille</w:t>
      </w:r>
      <w:r w:rsidR="002D1BA7" w:rsidRPr="00F23FEC">
        <w:rPr>
          <w:rFonts w:ascii="Book Antiqua" w:eastAsia="Times New Roman" w:hAnsi="Book Antiqua" w:cs="Helvetica"/>
          <w:color w:val="202124"/>
          <w:lang w:eastAsia="fr-FR"/>
        </w:rPr>
        <w:t>, retour à </w:t>
      </w:r>
      <w:r w:rsidR="00376ECF" w:rsidRPr="00F23FEC">
        <w:rPr>
          <w:rFonts w:ascii="Book Antiqua" w:eastAsia="Times New Roman" w:hAnsi="Book Antiqua" w:cs="Helvetica"/>
          <w:b/>
          <w:bCs/>
          <w:color w:val="202124"/>
          <w:lang w:eastAsia="fr-FR"/>
        </w:rPr>
        <w:t>l'hôtel Ras el Ain pour déjeuner</w:t>
      </w:r>
      <w:r w:rsidR="002D1BA7" w:rsidRPr="00F23FEC">
        <w:rPr>
          <w:rFonts w:ascii="Book Antiqua" w:eastAsia="Times New Roman" w:hAnsi="Book Antiqua" w:cs="Helvetica"/>
          <w:b/>
          <w:bCs/>
          <w:color w:val="202124"/>
          <w:lang w:eastAsia="fr-FR"/>
        </w:rPr>
        <w:t>.</w:t>
      </w:r>
    </w:p>
    <w:p w:rsidR="002D1BA7" w:rsidRPr="00F23FEC" w:rsidRDefault="009F7F07" w:rsidP="00F23FEC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Helvetica"/>
          <w:color w:val="202124"/>
          <w:lang w:eastAsia="fr-FR"/>
        </w:rPr>
      </w:pPr>
      <w:r w:rsidRPr="00F23FEC">
        <w:rPr>
          <w:rFonts w:ascii="Book Antiqua" w:eastAsia="Times New Roman" w:hAnsi="Book Antiqua" w:cs="Helvetica"/>
          <w:color w:val="202124"/>
          <w:lang w:eastAsia="fr-FR"/>
        </w:rPr>
        <w:t>Départ l'après-midi </w:t>
      </w:r>
      <w:r w:rsidR="002D1BA7" w:rsidRPr="00F23FEC">
        <w:rPr>
          <w:rFonts w:ascii="Book Antiqua" w:eastAsia="Times New Roman" w:hAnsi="Book Antiqua" w:cs="Helvetica"/>
          <w:color w:val="202124"/>
          <w:lang w:eastAsia="fr-FR"/>
        </w:rPr>
        <w:t>pour la traversé</w:t>
      </w:r>
      <w:r w:rsidRPr="00F23FEC">
        <w:rPr>
          <w:rFonts w:ascii="Book Antiqua" w:eastAsia="Times New Roman" w:hAnsi="Book Antiqua" w:cs="Helvetica"/>
          <w:color w:val="202124"/>
          <w:lang w:eastAsia="fr-FR"/>
        </w:rPr>
        <w:t>e</w:t>
      </w:r>
      <w:r w:rsidR="002D1BA7"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du lac salé </w:t>
      </w:r>
      <w:r w:rsidRPr="00F23FEC">
        <w:rPr>
          <w:rFonts w:ascii="Book Antiqua" w:eastAsia="Times New Roman" w:hAnsi="Book Antiqua" w:cs="Helvetica"/>
          <w:color w:val="202124"/>
          <w:lang w:eastAsia="fr-FR"/>
        </w:rPr>
        <w:t>« </w:t>
      </w:r>
      <w:r w:rsidR="00376ECF" w:rsidRPr="00F23FEC">
        <w:rPr>
          <w:rFonts w:ascii="Book Antiqua" w:eastAsia="Times New Roman" w:hAnsi="Book Antiqua" w:cs="Helvetica"/>
          <w:color w:val="202124"/>
          <w:lang w:eastAsia="fr-FR"/>
        </w:rPr>
        <w:t>C</w:t>
      </w:r>
      <w:r w:rsidR="002D1BA7" w:rsidRPr="00F23FEC">
        <w:rPr>
          <w:rFonts w:ascii="Book Antiqua" w:eastAsia="Times New Roman" w:hAnsi="Book Antiqua" w:cs="Helvetica"/>
          <w:color w:val="202124"/>
          <w:lang w:eastAsia="fr-FR"/>
        </w:rPr>
        <w:t>hott el Djérid</w:t>
      </w:r>
      <w:r w:rsidRPr="00F23FEC">
        <w:rPr>
          <w:rFonts w:ascii="Book Antiqua" w:eastAsia="Times New Roman" w:hAnsi="Book Antiqua" w:cs="Helvetica"/>
          <w:color w:val="202124"/>
          <w:lang w:eastAsia="fr-FR"/>
        </w:rPr>
        <w:t> »</w:t>
      </w:r>
      <w:r w:rsidR="002D1BA7" w:rsidRPr="00F23FEC">
        <w:rPr>
          <w:rFonts w:ascii="Book Antiqua" w:eastAsia="Times New Roman" w:hAnsi="Book Antiqua" w:cs="Helvetica"/>
          <w:color w:val="202124"/>
          <w:lang w:eastAsia="fr-FR"/>
        </w:rPr>
        <w:t xml:space="preserve">, lieu </w:t>
      </w:r>
      <w:r w:rsidRPr="00F23FEC">
        <w:rPr>
          <w:rFonts w:ascii="Book Antiqua" w:eastAsia="Times New Roman" w:hAnsi="Book Antiqua" w:cs="Helvetica"/>
          <w:color w:val="202124"/>
          <w:lang w:eastAsia="fr-FR"/>
        </w:rPr>
        <w:t>où on peut observer des mirages. A</w:t>
      </w:r>
      <w:r w:rsidR="002D1BA7" w:rsidRPr="00F23FEC">
        <w:rPr>
          <w:rFonts w:ascii="Book Antiqua" w:eastAsia="Times New Roman" w:hAnsi="Book Antiqua" w:cs="Helvetica"/>
          <w:color w:val="202124"/>
          <w:lang w:eastAsia="fr-FR"/>
        </w:rPr>
        <w:t xml:space="preserve">rrêt photo et continuation vers les oasis présaharienne de </w:t>
      </w:r>
      <w:proofErr w:type="spellStart"/>
      <w:r w:rsidRPr="00F23FEC">
        <w:rPr>
          <w:rFonts w:ascii="Book Antiqua" w:eastAsia="Times New Roman" w:hAnsi="Book Antiqua" w:cs="Helvetica"/>
          <w:color w:val="202124"/>
          <w:lang w:eastAsia="fr-FR"/>
        </w:rPr>
        <w:t>K</w:t>
      </w:r>
      <w:r w:rsidR="0046455E" w:rsidRPr="00F23FEC">
        <w:rPr>
          <w:rFonts w:ascii="Book Antiqua" w:eastAsia="Times New Roman" w:hAnsi="Book Antiqua" w:cs="Helvetica"/>
          <w:color w:val="202124"/>
          <w:lang w:eastAsia="fr-FR"/>
        </w:rPr>
        <w:t>ebeli</w:t>
      </w:r>
      <w:proofErr w:type="spellEnd"/>
      <w:r w:rsidR="0046455E" w:rsidRPr="00F23FEC">
        <w:rPr>
          <w:rFonts w:ascii="Book Antiqua" w:eastAsia="Times New Roman" w:hAnsi="Book Antiqua" w:cs="Helvetica"/>
          <w:color w:val="202124"/>
          <w:lang w:eastAsia="fr-FR"/>
        </w:rPr>
        <w:t xml:space="preserve">, arrivée a </w:t>
      </w:r>
      <w:proofErr w:type="spellStart"/>
      <w:r w:rsidR="0046455E" w:rsidRPr="00F23FEC">
        <w:rPr>
          <w:rFonts w:ascii="Book Antiqua" w:eastAsia="Times New Roman" w:hAnsi="Book Antiqua" w:cs="Helvetica"/>
          <w:color w:val="202124"/>
          <w:lang w:eastAsia="fr-FR"/>
        </w:rPr>
        <w:t>douz</w:t>
      </w:r>
      <w:proofErr w:type="spellEnd"/>
      <w:r w:rsidR="0046455E" w:rsidRPr="00F23FEC">
        <w:rPr>
          <w:rFonts w:ascii="Book Antiqua" w:eastAsia="Times New Roman" w:hAnsi="Book Antiqua" w:cs="Helvetica"/>
          <w:color w:val="202124"/>
          <w:lang w:eastAsia="fr-FR"/>
        </w:rPr>
        <w:t> au</w:t>
      </w:r>
      <w:r w:rsidR="002D1BA7"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village de</w:t>
      </w:r>
      <w:r w:rsidR="0046455E" w:rsidRPr="00F23FEC">
        <w:rPr>
          <w:rFonts w:ascii="Book Antiqua" w:eastAsia="Times New Roman" w:hAnsi="Book Antiqua" w:cs="Helvetica"/>
          <w:color w:val="202124"/>
          <w:lang w:eastAsia="fr-FR"/>
        </w:rPr>
        <w:t>s m'</w:t>
      </w:r>
      <w:proofErr w:type="spellStart"/>
      <w:r w:rsidR="0046455E" w:rsidRPr="00F23FEC">
        <w:rPr>
          <w:rFonts w:ascii="Book Antiqua" w:eastAsia="Times New Roman" w:hAnsi="Book Antiqua" w:cs="Helvetica"/>
          <w:color w:val="202124"/>
          <w:lang w:eastAsia="fr-FR"/>
        </w:rPr>
        <w:t>razig</w:t>
      </w:r>
      <w:proofErr w:type="spellEnd"/>
      <w:r w:rsidR="0046455E"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et la porte du </w:t>
      </w:r>
      <w:proofErr w:type="spellStart"/>
      <w:r w:rsidR="0046455E" w:rsidRPr="00F23FEC">
        <w:rPr>
          <w:rFonts w:ascii="Book Antiqua" w:eastAsia="Times New Roman" w:hAnsi="Book Antiqua" w:cs="Helvetica"/>
          <w:color w:val="202124"/>
          <w:lang w:eastAsia="fr-FR"/>
        </w:rPr>
        <w:t>sahara</w:t>
      </w:r>
      <w:proofErr w:type="spellEnd"/>
      <w:r w:rsidR="002D1BA7" w:rsidRPr="00F23FEC">
        <w:rPr>
          <w:rFonts w:ascii="Book Antiqua" w:eastAsia="Times New Roman" w:hAnsi="Book Antiqua" w:cs="Helvetica"/>
          <w:color w:val="202124"/>
          <w:lang w:eastAsia="fr-FR"/>
        </w:rPr>
        <w:t xml:space="preserve">, arrêt à la station </w:t>
      </w:r>
      <w:r w:rsidR="0046455E" w:rsidRPr="00F23FEC">
        <w:rPr>
          <w:rFonts w:ascii="Book Antiqua" w:eastAsia="Times New Roman" w:hAnsi="Book Antiqua" w:cs="Helvetica"/>
          <w:color w:val="202124"/>
          <w:lang w:eastAsia="fr-FR"/>
        </w:rPr>
        <w:t>« P</w:t>
      </w:r>
      <w:r w:rsidR="002D1BA7" w:rsidRPr="00F23FEC">
        <w:rPr>
          <w:rFonts w:ascii="Book Antiqua" w:eastAsia="Times New Roman" w:hAnsi="Book Antiqua" w:cs="Helvetica"/>
          <w:color w:val="202124"/>
          <w:lang w:eastAsia="fr-FR"/>
        </w:rPr>
        <w:t>égase</w:t>
      </w:r>
      <w:r w:rsidR="0046455E" w:rsidRPr="00F23FEC">
        <w:rPr>
          <w:rFonts w:ascii="Book Antiqua" w:eastAsia="Times New Roman" w:hAnsi="Book Antiqua" w:cs="Helvetica"/>
          <w:color w:val="202124"/>
          <w:lang w:eastAsia="fr-FR"/>
        </w:rPr>
        <w:t> »</w:t>
      </w:r>
      <w:r w:rsidR="002D1BA7"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pour une excursion facultative en quad et dromadaire. Dîner et logement </w:t>
      </w:r>
      <w:r w:rsidR="0046455E" w:rsidRPr="00F23FEC">
        <w:rPr>
          <w:rFonts w:ascii="Book Antiqua" w:eastAsia="Times New Roman" w:hAnsi="Book Antiqua" w:cs="Helvetica"/>
          <w:color w:val="202124"/>
          <w:lang w:eastAsia="fr-FR"/>
        </w:rPr>
        <w:t>à l'hôtel</w:t>
      </w:r>
      <w:r w:rsidR="002D1BA7" w:rsidRPr="00F23FEC">
        <w:rPr>
          <w:rFonts w:ascii="Book Antiqua" w:eastAsia="Times New Roman" w:hAnsi="Book Antiqua" w:cs="Helvetica"/>
          <w:color w:val="202124"/>
          <w:lang w:eastAsia="fr-FR"/>
        </w:rPr>
        <w:t> </w:t>
      </w:r>
      <w:r w:rsidR="0046455E" w:rsidRPr="00F23FEC">
        <w:rPr>
          <w:rFonts w:ascii="Book Antiqua" w:eastAsia="Times New Roman" w:hAnsi="Book Antiqua" w:cs="Helvetica"/>
          <w:b/>
          <w:bCs/>
          <w:color w:val="202124"/>
          <w:lang w:eastAsia="fr-FR"/>
        </w:rPr>
        <w:t>E</w:t>
      </w:r>
      <w:r w:rsidR="002D1BA7" w:rsidRPr="00F23FEC">
        <w:rPr>
          <w:rFonts w:ascii="Book Antiqua" w:eastAsia="Times New Roman" w:hAnsi="Book Antiqua" w:cs="Helvetica"/>
          <w:b/>
          <w:bCs/>
          <w:color w:val="202124"/>
          <w:lang w:eastAsia="fr-FR"/>
        </w:rPr>
        <w:t xml:space="preserve">l </w:t>
      </w:r>
      <w:proofErr w:type="spellStart"/>
      <w:r w:rsidR="002D1BA7" w:rsidRPr="00F23FEC">
        <w:rPr>
          <w:rFonts w:ascii="Book Antiqua" w:eastAsia="Times New Roman" w:hAnsi="Book Antiqua" w:cs="Helvetica"/>
          <w:b/>
          <w:bCs/>
          <w:color w:val="202124"/>
          <w:lang w:eastAsia="fr-FR"/>
        </w:rPr>
        <w:t>Mouradi</w:t>
      </w:r>
      <w:proofErr w:type="spellEnd"/>
      <w:r w:rsidR="002D1BA7" w:rsidRPr="00F23FEC">
        <w:rPr>
          <w:rFonts w:ascii="Book Antiqua" w:eastAsia="Times New Roman" w:hAnsi="Book Antiqua" w:cs="Helvetica"/>
          <w:b/>
          <w:bCs/>
          <w:color w:val="202124"/>
          <w:lang w:eastAsia="fr-FR"/>
        </w:rPr>
        <w:t xml:space="preserve"> </w:t>
      </w:r>
      <w:proofErr w:type="spellStart"/>
      <w:r w:rsidR="002D1BA7" w:rsidRPr="00F23FEC">
        <w:rPr>
          <w:rFonts w:ascii="Book Antiqua" w:eastAsia="Times New Roman" w:hAnsi="Book Antiqua" w:cs="Helvetica"/>
          <w:b/>
          <w:bCs/>
          <w:color w:val="202124"/>
          <w:lang w:eastAsia="fr-FR"/>
        </w:rPr>
        <w:t>Douz</w:t>
      </w:r>
      <w:proofErr w:type="spellEnd"/>
      <w:r w:rsidR="002D1BA7" w:rsidRPr="00F23FEC">
        <w:rPr>
          <w:rFonts w:ascii="Book Antiqua" w:eastAsia="Times New Roman" w:hAnsi="Book Antiqua" w:cs="Helvetica"/>
          <w:b/>
          <w:bCs/>
          <w:color w:val="202124"/>
          <w:lang w:eastAsia="fr-FR"/>
        </w:rPr>
        <w:t xml:space="preserve"> 4*.</w:t>
      </w:r>
      <w:r w:rsidR="002D1BA7" w:rsidRPr="00F23FEC">
        <w:rPr>
          <w:rFonts w:ascii="Book Antiqua" w:eastAsia="Times New Roman" w:hAnsi="Book Antiqua" w:cs="Helvetica"/>
          <w:color w:val="202124"/>
          <w:lang w:eastAsia="fr-FR"/>
        </w:rPr>
        <w:t>   </w:t>
      </w:r>
    </w:p>
    <w:p w:rsidR="002D1BA7" w:rsidRPr="00F23FEC" w:rsidRDefault="00E44992" w:rsidP="00F23FEC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Helvetica"/>
          <w:color w:val="002060"/>
          <w:lang w:eastAsia="fr-FR"/>
        </w:rPr>
      </w:pPr>
      <w:r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>Mercredi 22 avril</w:t>
      </w:r>
      <w:r w:rsidR="00FF7399">
        <w:rPr>
          <w:rFonts w:ascii="Book Antiqua" w:eastAsia="Times New Roman" w:hAnsi="Book Antiqua" w:cs="Helvetica"/>
          <w:b/>
          <w:bCs/>
          <w:color w:val="002060"/>
          <w:lang w:eastAsia="fr-FR"/>
        </w:rPr>
        <w:t xml:space="preserve"> 2019 : </w:t>
      </w:r>
      <w:proofErr w:type="spellStart"/>
      <w:r w:rsidR="00FF7399">
        <w:rPr>
          <w:rFonts w:ascii="Book Antiqua" w:eastAsia="Times New Roman" w:hAnsi="Book Antiqua" w:cs="Helvetica"/>
          <w:b/>
          <w:bCs/>
          <w:color w:val="002060"/>
          <w:lang w:eastAsia="fr-FR"/>
        </w:rPr>
        <w:t>Douz</w:t>
      </w:r>
      <w:proofErr w:type="spellEnd"/>
      <w:r w:rsidR="00FF7399">
        <w:rPr>
          <w:rFonts w:ascii="Book Antiqua" w:eastAsia="Times New Roman" w:hAnsi="Book Antiqua" w:cs="Helvetica"/>
          <w:b/>
          <w:bCs/>
          <w:color w:val="002060"/>
          <w:lang w:eastAsia="fr-FR"/>
        </w:rPr>
        <w:t xml:space="preserve"> / Ksar </w:t>
      </w:r>
      <w:proofErr w:type="spellStart"/>
      <w:r w:rsidR="00FF7399">
        <w:rPr>
          <w:rFonts w:ascii="Book Antiqua" w:eastAsia="Times New Roman" w:hAnsi="Book Antiqua" w:cs="Helvetica"/>
          <w:b/>
          <w:bCs/>
          <w:color w:val="002060"/>
          <w:lang w:eastAsia="fr-FR"/>
        </w:rPr>
        <w:t>G</w:t>
      </w:r>
      <w:r w:rsidR="002D1BA7"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>hilane</w:t>
      </w:r>
      <w:proofErr w:type="spellEnd"/>
      <w:r w:rsidR="002D1BA7"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> /</w:t>
      </w:r>
      <w:proofErr w:type="spellStart"/>
      <w:r w:rsidR="002D1BA7"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>Germ</w:t>
      </w:r>
      <w:r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>essa</w:t>
      </w:r>
      <w:proofErr w:type="spellEnd"/>
      <w:r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> /</w:t>
      </w:r>
      <w:r w:rsidR="00FF7399">
        <w:rPr>
          <w:rFonts w:ascii="Book Antiqua" w:eastAsia="Times New Roman" w:hAnsi="Book Antiqua" w:cs="Helvetica"/>
          <w:b/>
          <w:bCs/>
          <w:color w:val="002060"/>
          <w:lang w:eastAsia="fr-FR"/>
        </w:rPr>
        <w:t xml:space="preserve"> Chenini  </w:t>
      </w:r>
      <w:proofErr w:type="spellStart"/>
      <w:r w:rsidR="00FF7399">
        <w:rPr>
          <w:rFonts w:ascii="Book Antiqua" w:eastAsia="Times New Roman" w:hAnsi="Book Antiqua" w:cs="Helvetica"/>
          <w:b/>
          <w:bCs/>
          <w:color w:val="002060"/>
          <w:lang w:eastAsia="fr-FR"/>
        </w:rPr>
        <w:t>T</w:t>
      </w:r>
      <w:r w:rsidR="00376ECF"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>atouine</w:t>
      </w:r>
      <w:proofErr w:type="spellEnd"/>
      <w:r w:rsidR="00376ECF"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 xml:space="preserve">  (</w:t>
      </w:r>
      <w:r w:rsidR="002D1BA7"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>220 km).</w:t>
      </w:r>
    </w:p>
    <w:p w:rsidR="002D1BA7" w:rsidRPr="00F23FEC" w:rsidRDefault="002D1BA7" w:rsidP="00F23FEC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Helvetica"/>
          <w:color w:val="202124"/>
          <w:lang w:eastAsia="fr-FR"/>
        </w:rPr>
      </w:pPr>
      <w:r w:rsidRPr="00F23FEC">
        <w:rPr>
          <w:rFonts w:ascii="Book Antiqua" w:eastAsia="Times New Roman" w:hAnsi="Book Antiqua" w:cs="Helvetica"/>
          <w:color w:val="202124"/>
          <w:lang w:eastAsia="fr-FR"/>
        </w:rPr>
        <w:t xml:space="preserve">Départ le </w:t>
      </w:r>
      <w:r w:rsidR="00E44992" w:rsidRPr="00F23FEC">
        <w:rPr>
          <w:rFonts w:ascii="Book Antiqua" w:eastAsia="Times New Roman" w:hAnsi="Book Antiqua" w:cs="Helvetica"/>
          <w:color w:val="202124"/>
          <w:lang w:eastAsia="fr-FR"/>
        </w:rPr>
        <w:t>matin après</w:t>
      </w:r>
      <w:r w:rsidR="003F1BC9"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le petit déjeuner vers  Ksar </w:t>
      </w:r>
      <w:proofErr w:type="spellStart"/>
      <w:r w:rsidR="003F1BC9" w:rsidRPr="00F23FEC">
        <w:rPr>
          <w:rFonts w:ascii="Book Antiqua" w:eastAsia="Times New Roman" w:hAnsi="Book Antiqua" w:cs="Helvetica"/>
          <w:color w:val="202124"/>
          <w:lang w:eastAsia="fr-FR"/>
        </w:rPr>
        <w:t>Ghilane</w:t>
      </w:r>
      <w:proofErr w:type="spellEnd"/>
      <w:r w:rsidRPr="00F23FEC">
        <w:rPr>
          <w:rFonts w:ascii="Book Antiqua" w:eastAsia="Times New Roman" w:hAnsi="Book Antiqua" w:cs="Helvetica"/>
          <w:color w:val="202124"/>
          <w:lang w:eastAsia="fr-FR"/>
        </w:rPr>
        <w:t>,</w:t>
      </w:r>
      <w:r w:rsidR="003F1BC9"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</w:t>
      </w:r>
      <w:r w:rsidRPr="00F23FEC">
        <w:rPr>
          <w:rFonts w:ascii="Book Antiqua" w:eastAsia="Times New Roman" w:hAnsi="Book Antiqua" w:cs="Helvetica"/>
          <w:color w:val="202124"/>
          <w:lang w:eastAsia="fr-FR"/>
        </w:rPr>
        <w:t>temps libre pour baignade</w:t>
      </w:r>
      <w:r w:rsidR="00552E55"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dans la source</w:t>
      </w:r>
      <w:r w:rsidR="007D5705"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thermale</w:t>
      </w:r>
      <w:r w:rsidR="003F1BC9"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d’eau chaude</w:t>
      </w:r>
      <w:r w:rsidR="00552E55" w:rsidRPr="00F23FEC">
        <w:rPr>
          <w:rFonts w:ascii="Book Antiqua" w:eastAsia="Times New Roman" w:hAnsi="Book Antiqua" w:cs="Helvetica"/>
          <w:color w:val="202124"/>
          <w:lang w:eastAsia="fr-FR"/>
        </w:rPr>
        <w:t> « 38° »</w:t>
      </w:r>
      <w:r w:rsidR="007D5705" w:rsidRPr="00F23FEC">
        <w:rPr>
          <w:rFonts w:ascii="Book Antiqua" w:eastAsia="Times New Roman" w:hAnsi="Book Antiqua" w:cs="Helvetica"/>
          <w:color w:val="202124"/>
          <w:lang w:eastAsia="fr-FR"/>
        </w:rPr>
        <w:t>. Excursion en Q</w:t>
      </w:r>
      <w:r w:rsidRPr="00F23FEC">
        <w:rPr>
          <w:rFonts w:ascii="Book Antiqua" w:eastAsia="Times New Roman" w:hAnsi="Book Antiqua" w:cs="Helvetica"/>
          <w:color w:val="202124"/>
          <w:lang w:eastAsia="fr-FR"/>
        </w:rPr>
        <w:t xml:space="preserve">uad </w:t>
      </w:r>
      <w:r w:rsidR="007D5705" w:rsidRPr="00F23FEC">
        <w:rPr>
          <w:rFonts w:ascii="Book Antiqua" w:eastAsia="Times New Roman" w:hAnsi="Book Antiqua" w:cs="Helvetica"/>
          <w:color w:val="202124"/>
          <w:lang w:eastAsia="fr-FR"/>
        </w:rPr>
        <w:t>(</w:t>
      </w:r>
      <w:r w:rsidRPr="00F23FEC">
        <w:rPr>
          <w:rFonts w:ascii="Book Antiqua" w:eastAsia="Times New Roman" w:hAnsi="Book Antiqua" w:cs="Helvetica"/>
          <w:color w:val="202124"/>
          <w:lang w:eastAsia="fr-FR"/>
        </w:rPr>
        <w:t>facultatif</w:t>
      </w:r>
      <w:r w:rsidR="007D5705" w:rsidRPr="00F23FEC">
        <w:rPr>
          <w:rFonts w:ascii="Book Antiqua" w:eastAsia="Times New Roman" w:hAnsi="Book Antiqua" w:cs="Helvetica"/>
          <w:color w:val="202124"/>
          <w:lang w:eastAsia="fr-FR"/>
        </w:rPr>
        <w:t xml:space="preserve">) vers le fort romain de </w:t>
      </w:r>
      <w:proofErr w:type="spellStart"/>
      <w:r w:rsidR="007D5705" w:rsidRPr="00F23FEC">
        <w:rPr>
          <w:rFonts w:ascii="Book Antiqua" w:eastAsia="Times New Roman" w:hAnsi="Book Antiqua" w:cs="Helvetica"/>
          <w:color w:val="202124"/>
          <w:lang w:eastAsia="fr-FR"/>
        </w:rPr>
        <w:t>Tisevar</w:t>
      </w:r>
      <w:proofErr w:type="spellEnd"/>
      <w:r w:rsidR="007D5705" w:rsidRPr="00F23FEC">
        <w:rPr>
          <w:rFonts w:ascii="Book Antiqua" w:eastAsia="Times New Roman" w:hAnsi="Book Antiqua" w:cs="Helvetica"/>
          <w:color w:val="202124"/>
          <w:lang w:eastAsia="fr-FR"/>
        </w:rPr>
        <w:t>, ravitaillement en carburant</w:t>
      </w:r>
      <w:r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et </w:t>
      </w:r>
      <w:r w:rsidR="007D5705" w:rsidRPr="00F23FEC">
        <w:rPr>
          <w:rFonts w:ascii="Book Antiqua" w:eastAsia="Times New Roman" w:hAnsi="Book Antiqua" w:cs="Helvetica"/>
          <w:color w:val="202124"/>
          <w:lang w:eastAsia="fr-FR"/>
        </w:rPr>
        <w:t>d</w:t>
      </w:r>
      <w:r w:rsidRPr="00F23FEC">
        <w:rPr>
          <w:rFonts w:ascii="Book Antiqua" w:eastAsia="Times New Roman" w:hAnsi="Book Antiqua" w:cs="Helvetica"/>
          <w:color w:val="202124"/>
          <w:lang w:eastAsia="fr-FR"/>
        </w:rPr>
        <w:t>éjeun</w:t>
      </w:r>
      <w:r w:rsidR="007D5705" w:rsidRPr="00F23FEC">
        <w:rPr>
          <w:rFonts w:ascii="Book Antiqua" w:eastAsia="Times New Roman" w:hAnsi="Book Antiqua" w:cs="Helvetica"/>
          <w:color w:val="202124"/>
          <w:lang w:eastAsia="fr-FR"/>
        </w:rPr>
        <w:t xml:space="preserve">er au restaurant Sahara </w:t>
      </w:r>
      <w:proofErr w:type="spellStart"/>
      <w:r w:rsidR="007D5705" w:rsidRPr="00F23FEC">
        <w:rPr>
          <w:rFonts w:ascii="Book Antiqua" w:eastAsia="Times New Roman" w:hAnsi="Book Antiqua" w:cs="Helvetica"/>
          <w:color w:val="202124"/>
          <w:lang w:eastAsia="fr-FR"/>
        </w:rPr>
        <w:t>lounge</w:t>
      </w:r>
      <w:proofErr w:type="spellEnd"/>
      <w:r w:rsidR="007D5705" w:rsidRPr="00F23FEC">
        <w:rPr>
          <w:rFonts w:ascii="Book Antiqua" w:eastAsia="Times New Roman" w:hAnsi="Book Antiqua" w:cs="Helvetica"/>
          <w:color w:val="202124"/>
          <w:lang w:eastAsia="fr-FR"/>
        </w:rPr>
        <w:t>. L</w:t>
      </w:r>
      <w:r w:rsidR="00552E55" w:rsidRPr="00F23FEC">
        <w:rPr>
          <w:rFonts w:ascii="Book Antiqua" w:eastAsia="Times New Roman" w:hAnsi="Book Antiqua" w:cs="Helvetica"/>
          <w:color w:val="202124"/>
          <w:lang w:eastAsia="fr-FR"/>
        </w:rPr>
        <w:t>’</w:t>
      </w:r>
      <w:r w:rsidR="007D5705" w:rsidRPr="00F23FEC">
        <w:rPr>
          <w:rFonts w:ascii="Book Antiqua" w:eastAsia="Times New Roman" w:hAnsi="Book Antiqua" w:cs="Helvetica"/>
          <w:color w:val="202124"/>
          <w:lang w:eastAsia="fr-FR"/>
        </w:rPr>
        <w:t>après-midi</w:t>
      </w:r>
      <w:r w:rsidR="00552E55" w:rsidRPr="00F23FEC">
        <w:rPr>
          <w:rFonts w:ascii="Book Antiqua" w:eastAsia="Times New Roman" w:hAnsi="Book Antiqua" w:cs="Helvetica"/>
          <w:color w:val="202124"/>
          <w:lang w:eastAsia="fr-FR"/>
        </w:rPr>
        <w:t> continuation</w:t>
      </w:r>
      <w:r w:rsidR="007D5705"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vers</w:t>
      </w:r>
      <w:r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les montagnes </w:t>
      </w:r>
      <w:r w:rsidR="007D5705" w:rsidRPr="00F23FEC">
        <w:rPr>
          <w:rFonts w:ascii="Book Antiqua" w:eastAsia="Times New Roman" w:hAnsi="Book Antiqua" w:cs="Helvetica"/>
          <w:color w:val="202124"/>
          <w:lang w:eastAsia="fr-FR"/>
        </w:rPr>
        <w:t>de la dorsale saharienne,</w:t>
      </w:r>
      <w:r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arrêt </w:t>
      </w:r>
      <w:r w:rsidR="007D5705" w:rsidRPr="00F23FEC">
        <w:rPr>
          <w:rFonts w:ascii="Book Antiqua" w:eastAsia="Times New Roman" w:hAnsi="Book Antiqua" w:cs="Helvetica"/>
          <w:color w:val="202124"/>
          <w:lang w:eastAsia="fr-FR"/>
        </w:rPr>
        <w:t xml:space="preserve">à </w:t>
      </w:r>
      <w:proofErr w:type="spellStart"/>
      <w:r w:rsidR="007D5705" w:rsidRPr="00F23FEC">
        <w:rPr>
          <w:rFonts w:ascii="Book Antiqua" w:eastAsia="Times New Roman" w:hAnsi="Book Antiqua" w:cs="Helvetica"/>
          <w:color w:val="202124"/>
          <w:lang w:eastAsia="fr-FR"/>
        </w:rPr>
        <w:t>G</w:t>
      </w:r>
      <w:r w:rsidR="00552E55" w:rsidRPr="00F23FEC">
        <w:rPr>
          <w:rFonts w:ascii="Book Antiqua" w:eastAsia="Times New Roman" w:hAnsi="Book Antiqua" w:cs="Helvetica"/>
          <w:color w:val="202124"/>
          <w:lang w:eastAsia="fr-FR"/>
        </w:rPr>
        <w:t>uermessa</w:t>
      </w:r>
      <w:proofErr w:type="spellEnd"/>
      <w:r w:rsidR="00552E55"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et continuation vers</w:t>
      </w:r>
      <w:r w:rsidRPr="00F23FEC">
        <w:rPr>
          <w:rFonts w:ascii="Book Antiqua" w:eastAsia="Times New Roman" w:hAnsi="Book Antiqua" w:cs="Helvetica"/>
          <w:color w:val="202124"/>
          <w:lang w:eastAsia="fr-FR"/>
        </w:rPr>
        <w:t> Chenini Tataouine</w:t>
      </w:r>
      <w:r w:rsidR="007D5705"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avec accueil folklorique, visite du</w:t>
      </w:r>
      <w:r w:rsidRPr="00F23FEC">
        <w:rPr>
          <w:rFonts w:ascii="Book Antiqua" w:eastAsia="Times New Roman" w:hAnsi="Book Antiqua" w:cs="Helvetica"/>
          <w:color w:val="202124"/>
          <w:lang w:eastAsia="fr-FR"/>
        </w:rPr>
        <w:t xml:space="preserve"> village berbère et la </w:t>
      </w:r>
      <w:r w:rsidRPr="00F23FEC">
        <w:rPr>
          <w:rFonts w:ascii="Book Antiqua" w:eastAsia="Times New Roman" w:hAnsi="Book Antiqua" w:cs="Helvetica"/>
          <w:color w:val="202124"/>
          <w:lang w:eastAsia="fr-FR"/>
        </w:rPr>
        <w:lastRenderedPageBreak/>
        <w:t xml:space="preserve">mosquée des </w:t>
      </w:r>
      <w:r w:rsidR="007D5705" w:rsidRPr="00F23FEC">
        <w:rPr>
          <w:rFonts w:ascii="Book Antiqua" w:eastAsia="Times New Roman" w:hAnsi="Book Antiqua" w:cs="Helvetica"/>
          <w:color w:val="202124"/>
          <w:lang w:eastAsia="fr-FR"/>
        </w:rPr>
        <w:t>sept dormant.</w:t>
      </w:r>
      <w:r w:rsidR="00552E55"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Dîner et logement</w:t>
      </w:r>
      <w:r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aux </w:t>
      </w:r>
      <w:r w:rsidR="007D5705" w:rsidRPr="00F23FEC">
        <w:rPr>
          <w:rFonts w:ascii="Book Antiqua" w:eastAsia="Times New Roman" w:hAnsi="Book Antiqua" w:cs="Helvetica"/>
          <w:color w:val="202124"/>
          <w:lang w:eastAsia="fr-FR"/>
        </w:rPr>
        <w:t xml:space="preserve">hôtels : </w:t>
      </w:r>
      <w:proofErr w:type="spellStart"/>
      <w:r w:rsidR="007D5705" w:rsidRPr="00F23FEC">
        <w:rPr>
          <w:rFonts w:ascii="Book Antiqua" w:eastAsia="Times New Roman" w:hAnsi="Book Antiqua" w:cs="Helvetica"/>
          <w:color w:val="202124"/>
          <w:lang w:eastAsia="fr-FR"/>
        </w:rPr>
        <w:t>Dakyanus</w:t>
      </w:r>
      <w:proofErr w:type="spellEnd"/>
      <w:r w:rsidR="007D5705" w:rsidRPr="00F23FEC">
        <w:rPr>
          <w:rFonts w:ascii="Book Antiqua" w:eastAsia="Times New Roman" w:hAnsi="Book Antiqua" w:cs="Helvetica"/>
          <w:color w:val="202124"/>
          <w:lang w:eastAsia="fr-FR"/>
        </w:rPr>
        <w:t xml:space="preserve">, </w:t>
      </w:r>
      <w:proofErr w:type="spellStart"/>
      <w:r w:rsidR="007D5705" w:rsidRPr="00F23FEC">
        <w:rPr>
          <w:rFonts w:ascii="Book Antiqua" w:eastAsia="Times New Roman" w:hAnsi="Book Antiqua" w:cs="Helvetica"/>
          <w:color w:val="202124"/>
          <w:lang w:eastAsia="fr-FR"/>
        </w:rPr>
        <w:t>Sangho</w:t>
      </w:r>
      <w:proofErr w:type="spellEnd"/>
      <w:r w:rsidR="007D5705"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</w:t>
      </w:r>
      <w:proofErr w:type="spellStart"/>
      <w:r w:rsidR="007D5705" w:rsidRPr="00F23FEC">
        <w:rPr>
          <w:rFonts w:ascii="Book Antiqua" w:eastAsia="Times New Roman" w:hAnsi="Book Antiqua" w:cs="Helvetica"/>
          <w:color w:val="202124"/>
          <w:lang w:eastAsia="fr-FR"/>
        </w:rPr>
        <w:t>T</w:t>
      </w:r>
      <w:r w:rsidRPr="00F23FEC">
        <w:rPr>
          <w:rFonts w:ascii="Book Antiqua" w:eastAsia="Times New Roman" w:hAnsi="Book Antiqua" w:cs="Helvetica"/>
          <w:color w:val="202124"/>
          <w:lang w:eastAsia="fr-FR"/>
        </w:rPr>
        <w:t>atouine</w:t>
      </w:r>
      <w:proofErr w:type="spellEnd"/>
      <w:r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</w:t>
      </w:r>
      <w:r w:rsidR="007D5705" w:rsidRPr="00F23FEC">
        <w:rPr>
          <w:rFonts w:ascii="Book Antiqua" w:eastAsia="Times New Roman" w:hAnsi="Book Antiqua" w:cs="Helvetica"/>
          <w:color w:val="202124"/>
          <w:u w:val="single"/>
          <w:lang w:eastAsia="fr-FR"/>
        </w:rPr>
        <w:t>ou</w:t>
      </w:r>
      <w:r w:rsidR="007D5705"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au Gite de </w:t>
      </w:r>
      <w:proofErr w:type="spellStart"/>
      <w:r w:rsidR="007D5705" w:rsidRPr="00F23FEC">
        <w:rPr>
          <w:rFonts w:ascii="Book Antiqua" w:eastAsia="Times New Roman" w:hAnsi="Book Antiqua" w:cs="Helvetica"/>
          <w:color w:val="202124"/>
          <w:lang w:eastAsia="fr-FR"/>
        </w:rPr>
        <w:t>Douiret</w:t>
      </w:r>
      <w:proofErr w:type="spellEnd"/>
      <w:r w:rsidRPr="00F23FEC">
        <w:rPr>
          <w:rFonts w:ascii="Book Antiqua" w:eastAsia="Times New Roman" w:hAnsi="Book Antiqua" w:cs="Helvetica"/>
          <w:color w:val="202124"/>
          <w:lang w:eastAsia="fr-FR"/>
        </w:rPr>
        <w:t>.</w:t>
      </w:r>
    </w:p>
    <w:p w:rsidR="002D1BA7" w:rsidRPr="00F23FEC" w:rsidRDefault="002D1BA7" w:rsidP="00F23FEC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Helvetica"/>
          <w:color w:val="002060"/>
          <w:lang w:eastAsia="fr-FR"/>
        </w:rPr>
      </w:pPr>
      <w:r w:rsidRPr="00F23FEC">
        <w:rPr>
          <w:rFonts w:ascii="Book Antiqua" w:eastAsia="Times New Roman" w:hAnsi="Book Antiqua" w:cs="Helvetica"/>
          <w:color w:val="002060"/>
          <w:lang w:eastAsia="fr-FR"/>
        </w:rPr>
        <w:t> </w:t>
      </w:r>
      <w:r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>Jeu</w:t>
      </w:r>
      <w:r w:rsidR="00E44992"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>di 23 avril</w:t>
      </w:r>
      <w:r w:rsidR="007D5705"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 xml:space="preserve"> 2019 : </w:t>
      </w:r>
      <w:proofErr w:type="spellStart"/>
      <w:r w:rsidR="007D5705"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>Tatouine</w:t>
      </w:r>
      <w:proofErr w:type="spellEnd"/>
      <w:r w:rsidR="007D5705"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 xml:space="preserve"> / Matmata / E</w:t>
      </w:r>
      <w:r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 xml:space="preserve">l </w:t>
      </w:r>
      <w:proofErr w:type="spellStart"/>
      <w:r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>jem</w:t>
      </w:r>
      <w:proofErr w:type="spellEnd"/>
      <w:r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 xml:space="preserve"> /</w:t>
      </w:r>
      <w:r w:rsidR="007D5705"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 xml:space="preserve"> </w:t>
      </w:r>
      <w:r w:rsidR="00F23FEC"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 xml:space="preserve">Port el </w:t>
      </w:r>
      <w:proofErr w:type="spellStart"/>
      <w:r w:rsidR="00F23FEC"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>kantaoui</w:t>
      </w:r>
      <w:proofErr w:type="spellEnd"/>
      <w:r w:rsidR="00F23FEC"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 xml:space="preserve"> (450km)</w:t>
      </w:r>
      <w:r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>.</w:t>
      </w:r>
    </w:p>
    <w:p w:rsidR="002D1BA7" w:rsidRPr="00F23FEC" w:rsidRDefault="002D1BA7" w:rsidP="00F23FEC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Helvetica"/>
          <w:color w:val="202124"/>
          <w:lang w:eastAsia="fr-FR"/>
        </w:rPr>
      </w:pPr>
      <w:r w:rsidRPr="00F23FEC">
        <w:rPr>
          <w:rFonts w:ascii="Book Antiqua" w:eastAsia="Times New Roman" w:hAnsi="Book Antiqua" w:cs="Helvetica"/>
          <w:color w:val="202124"/>
          <w:lang w:eastAsia="fr-FR"/>
        </w:rPr>
        <w:t>Départ le matin</w:t>
      </w:r>
      <w:r w:rsidR="007D5705"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tôt</w:t>
      </w:r>
      <w:r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après</w:t>
      </w:r>
      <w:r w:rsidR="007D5705"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le petit déjeuner et continuation</w:t>
      </w:r>
      <w:r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vers ksar </w:t>
      </w:r>
      <w:proofErr w:type="spellStart"/>
      <w:r w:rsidRPr="00F23FEC">
        <w:rPr>
          <w:rFonts w:ascii="Book Antiqua" w:eastAsia="Times New Roman" w:hAnsi="Book Antiqua" w:cs="Helvetica"/>
          <w:color w:val="202124"/>
          <w:lang w:eastAsia="fr-FR"/>
        </w:rPr>
        <w:t>hadada</w:t>
      </w:r>
      <w:proofErr w:type="spellEnd"/>
      <w:r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lieu de tournage du film </w:t>
      </w:r>
      <w:r w:rsidR="007D5705" w:rsidRPr="00F23FEC">
        <w:rPr>
          <w:rFonts w:ascii="Book Antiqua" w:eastAsia="Times New Roman" w:hAnsi="Book Antiqua" w:cs="Helvetica"/>
          <w:color w:val="202124"/>
          <w:lang w:eastAsia="fr-FR"/>
        </w:rPr>
        <w:t xml:space="preserve">« La </w:t>
      </w:r>
      <w:r w:rsidRPr="00F23FEC">
        <w:rPr>
          <w:rFonts w:ascii="Book Antiqua" w:eastAsia="Times New Roman" w:hAnsi="Book Antiqua" w:cs="Helvetica"/>
          <w:color w:val="202124"/>
          <w:lang w:eastAsia="fr-FR"/>
        </w:rPr>
        <w:t>guerre des Etoiles</w:t>
      </w:r>
      <w:r w:rsidR="007D5705"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– Stars </w:t>
      </w:r>
      <w:proofErr w:type="spellStart"/>
      <w:r w:rsidR="007D5705" w:rsidRPr="00F23FEC">
        <w:rPr>
          <w:rFonts w:ascii="Book Antiqua" w:eastAsia="Times New Roman" w:hAnsi="Book Antiqua" w:cs="Helvetica"/>
          <w:color w:val="202124"/>
          <w:lang w:eastAsia="fr-FR"/>
        </w:rPr>
        <w:t>Wars</w:t>
      </w:r>
      <w:proofErr w:type="spellEnd"/>
      <w:r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(épisode IV)</w:t>
      </w:r>
      <w:r w:rsidR="007D5705" w:rsidRPr="00F23FEC">
        <w:rPr>
          <w:rFonts w:ascii="Book Antiqua" w:eastAsia="Times New Roman" w:hAnsi="Book Antiqua" w:cs="Helvetica"/>
          <w:color w:val="202124"/>
          <w:lang w:eastAsia="fr-FR"/>
        </w:rPr>
        <w:t xml:space="preserve"> », continuation vers </w:t>
      </w:r>
      <w:proofErr w:type="spellStart"/>
      <w:r w:rsidR="007D5705" w:rsidRPr="00F23FEC">
        <w:rPr>
          <w:rFonts w:ascii="Book Antiqua" w:eastAsia="Times New Roman" w:hAnsi="Book Antiqua" w:cs="Helvetica"/>
          <w:color w:val="202124"/>
          <w:lang w:eastAsia="fr-FR"/>
        </w:rPr>
        <w:t>Toujene</w:t>
      </w:r>
      <w:proofErr w:type="spellEnd"/>
      <w:r w:rsidRPr="00F23FEC">
        <w:rPr>
          <w:rFonts w:ascii="Book Antiqua" w:eastAsia="Times New Roman" w:hAnsi="Book Antiqua" w:cs="Helvetica"/>
          <w:color w:val="202124"/>
          <w:lang w:eastAsia="fr-FR"/>
        </w:rPr>
        <w:t>, arrêt phot</w:t>
      </w:r>
      <w:r w:rsidR="007D5705" w:rsidRPr="00F23FEC">
        <w:rPr>
          <w:rFonts w:ascii="Book Antiqua" w:eastAsia="Times New Roman" w:hAnsi="Book Antiqua" w:cs="Helvetica"/>
          <w:color w:val="202124"/>
          <w:lang w:eastAsia="fr-FR"/>
        </w:rPr>
        <w:t>o et continuation vers Matmata</w:t>
      </w:r>
      <w:r w:rsidRPr="00F23FEC">
        <w:rPr>
          <w:rFonts w:ascii="Book Antiqua" w:eastAsia="Times New Roman" w:hAnsi="Book Antiqua" w:cs="Helvetica"/>
          <w:color w:val="202124"/>
          <w:lang w:eastAsia="fr-FR"/>
        </w:rPr>
        <w:t>, visite d’une maison t</w:t>
      </w:r>
      <w:r w:rsidR="007D5705" w:rsidRPr="00F23FEC">
        <w:rPr>
          <w:rFonts w:ascii="Book Antiqua" w:eastAsia="Times New Roman" w:hAnsi="Book Antiqua" w:cs="Helvetica"/>
          <w:color w:val="202124"/>
          <w:lang w:eastAsia="fr-FR"/>
        </w:rPr>
        <w:t>roglodyte et</w:t>
      </w:r>
      <w:r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déjeuner</w:t>
      </w:r>
      <w:r w:rsidR="007D5705"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au restaurant le Touring club.</w:t>
      </w:r>
      <w:r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</w:t>
      </w:r>
      <w:r w:rsidR="007D5705" w:rsidRPr="00F23FEC">
        <w:rPr>
          <w:rFonts w:ascii="Book Antiqua" w:eastAsia="Times New Roman" w:hAnsi="Book Antiqua" w:cs="Helvetica"/>
          <w:color w:val="202124"/>
          <w:lang w:eastAsia="fr-FR"/>
        </w:rPr>
        <w:t>L’</w:t>
      </w:r>
      <w:r w:rsidRPr="00F23FEC">
        <w:rPr>
          <w:rFonts w:ascii="Book Antiqua" w:eastAsia="Times New Roman" w:hAnsi="Book Antiqua" w:cs="Helvetica"/>
          <w:color w:val="202124"/>
          <w:lang w:eastAsia="fr-FR"/>
        </w:rPr>
        <w:t>après-midi transfert vers</w:t>
      </w:r>
      <w:r w:rsidR="007D5705"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le port El </w:t>
      </w:r>
      <w:proofErr w:type="spellStart"/>
      <w:r w:rsidR="007D5705" w:rsidRPr="00F23FEC">
        <w:rPr>
          <w:rFonts w:ascii="Book Antiqua" w:eastAsia="Times New Roman" w:hAnsi="Book Antiqua" w:cs="Helvetica"/>
          <w:color w:val="202124"/>
          <w:lang w:eastAsia="fr-FR"/>
        </w:rPr>
        <w:t>K</w:t>
      </w:r>
      <w:r w:rsidRPr="00F23FEC">
        <w:rPr>
          <w:rFonts w:ascii="Book Antiqua" w:eastAsia="Times New Roman" w:hAnsi="Book Antiqua" w:cs="Helvetica"/>
          <w:color w:val="202124"/>
          <w:lang w:eastAsia="fr-FR"/>
        </w:rPr>
        <w:t>antaoui</w:t>
      </w:r>
      <w:proofErr w:type="spellEnd"/>
      <w:r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à So</w:t>
      </w:r>
      <w:r w:rsidR="007D5705" w:rsidRPr="00F23FEC">
        <w:rPr>
          <w:rFonts w:ascii="Book Antiqua" w:eastAsia="Times New Roman" w:hAnsi="Book Antiqua" w:cs="Helvetica"/>
          <w:color w:val="202124"/>
          <w:lang w:eastAsia="fr-FR"/>
        </w:rPr>
        <w:t>usse, arrêt au colisée d’E</w:t>
      </w:r>
      <w:r w:rsidR="00552E55" w:rsidRPr="00F23FEC">
        <w:rPr>
          <w:rFonts w:ascii="Book Antiqua" w:eastAsia="Times New Roman" w:hAnsi="Book Antiqua" w:cs="Helvetica"/>
          <w:color w:val="202124"/>
          <w:lang w:eastAsia="fr-FR"/>
        </w:rPr>
        <w:t xml:space="preserve">l </w:t>
      </w:r>
      <w:proofErr w:type="spellStart"/>
      <w:r w:rsidR="00552E55" w:rsidRPr="00F23FEC">
        <w:rPr>
          <w:rFonts w:ascii="Book Antiqua" w:eastAsia="Times New Roman" w:hAnsi="Book Antiqua" w:cs="Helvetica"/>
          <w:color w:val="202124"/>
          <w:lang w:eastAsia="fr-FR"/>
        </w:rPr>
        <w:t>jem</w:t>
      </w:r>
      <w:proofErr w:type="spellEnd"/>
      <w:r w:rsidRPr="00F23FEC">
        <w:rPr>
          <w:rFonts w:ascii="Book Antiqua" w:eastAsia="Times New Roman" w:hAnsi="Book Antiqua" w:cs="Helvetica"/>
          <w:color w:val="202124"/>
          <w:lang w:eastAsia="fr-FR"/>
        </w:rPr>
        <w:t>, diner et logement</w:t>
      </w:r>
      <w:r w:rsidR="007D5705"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dans un hôtel 5 étoiles.</w:t>
      </w:r>
    </w:p>
    <w:p w:rsidR="002D1BA7" w:rsidRPr="00F23FEC" w:rsidRDefault="007D5705" w:rsidP="00F23FEC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Helvetica"/>
          <w:color w:val="002060"/>
          <w:lang w:eastAsia="fr-FR"/>
        </w:rPr>
      </w:pPr>
      <w:r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 xml:space="preserve">Vendredi 24 avril  2019 : Port El </w:t>
      </w:r>
      <w:proofErr w:type="spellStart"/>
      <w:r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>K</w:t>
      </w:r>
      <w:r w:rsidR="002D1BA7"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>antaoui</w:t>
      </w:r>
      <w:proofErr w:type="spellEnd"/>
      <w:r w:rsidR="002D1BA7"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 xml:space="preserve">  / Monastir  /  Sidi </w:t>
      </w:r>
      <w:r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>B</w:t>
      </w:r>
      <w:r w:rsidR="002D1BA7"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>ou</w:t>
      </w:r>
      <w:r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 xml:space="preserve"> </w:t>
      </w:r>
      <w:proofErr w:type="spellStart"/>
      <w:r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>Said</w:t>
      </w:r>
      <w:proofErr w:type="spellEnd"/>
      <w:r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 xml:space="preserve"> (Tunis) / la Goulette P</w:t>
      </w:r>
      <w:r w:rsidR="002D1BA7"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>ort (160km</w:t>
      </w:r>
      <w:proofErr w:type="gramStart"/>
      <w:r w:rsidR="002D1BA7" w:rsidRPr="00F23FEC">
        <w:rPr>
          <w:rFonts w:ascii="Book Antiqua" w:eastAsia="Times New Roman" w:hAnsi="Book Antiqua" w:cs="Helvetica"/>
          <w:b/>
          <w:bCs/>
          <w:color w:val="002060"/>
          <w:lang w:eastAsia="fr-FR"/>
        </w:rPr>
        <w:t>) .</w:t>
      </w:r>
      <w:proofErr w:type="gramEnd"/>
    </w:p>
    <w:p w:rsidR="007F5FA0" w:rsidRPr="00F23FEC" w:rsidRDefault="007D5705" w:rsidP="00F23FEC">
      <w:pPr>
        <w:jc w:val="both"/>
        <w:rPr>
          <w:rFonts w:ascii="Book Antiqua" w:eastAsia="Times New Roman" w:hAnsi="Book Antiqua" w:cs="Helvetica"/>
          <w:color w:val="202124"/>
          <w:lang w:eastAsia="fr-FR"/>
        </w:rPr>
      </w:pPr>
      <w:r w:rsidRPr="00F23FEC">
        <w:rPr>
          <w:rFonts w:ascii="Book Antiqua" w:eastAsia="Times New Roman" w:hAnsi="Book Antiqua" w:cs="Helvetica"/>
          <w:color w:val="202124"/>
          <w:lang w:eastAsia="fr-FR"/>
        </w:rPr>
        <w:t>Départ après</w:t>
      </w:r>
      <w:r w:rsidR="002D1BA7"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</w:t>
      </w:r>
      <w:r w:rsidRPr="00F23FEC">
        <w:rPr>
          <w:rFonts w:ascii="Book Antiqua" w:eastAsia="Times New Roman" w:hAnsi="Book Antiqua" w:cs="Helvetica"/>
          <w:color w:val="202124"/>
          <w:lang w:eastAsia="fr-FR"/>
        </w:rPr>
        <w:t xml:space="preserve">le </w:t>
      </w:r>
      <w:r w:rsidR="002D1BA7" w:rsidRPr="00F23FEC">
        <w:rPr>
          <w:rFonts w:ascii="Book Antiqua" w:eastAsia="Times New Roman" w:hAnsi="Book Antiqua" w:cs="Helvetica"/>
          <w:color w:val="202124"/>
          <w:lang w:eastAsia="fr-FR"/>
        </w:rPr>
        <w:t xml:space="preserve">petit </w:t>
      </w:r>
      <w:r w:rsidRPr="00F23FEC">
        <w:rPr>
          <w:rFonts w:ascii="Book Antiqua" w:eastAsia="Times New Roman" w:hAnsi="Book Antiqua" w:cs="Helvetica"/>
          <w:color w:val="202124"/>
          <w:lang w:eastAsia="fr-FR"/>
        </w:rPr>
        <w:t>déjeuner visite rapide de la médina de</w:t>
      </w:r>
      <w:r w:rsidR="002D1BA7"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Souss</w:t>
      </w:r>
      <w:r w:rsidRPr="00F23FEC">
        <w:rPr>
          <w:rFonts w:ascii="Book Antiqua" w:eastAsia="Times New Roman" w:hAnsi="Book Antiqua" w:cs="Helvetica"/>
          <w:color w:val="202124"/>
          <w:lang w:eastAsia="fr-FR"/>
        </w:rPr>
        <w:t>e, continuation vers Monastir</w:t>
      </w:r>
      <w:r w:rsidR="007F5FA0" w:rsidRPr="00F23FEC">
        <w:rPr>
          <w:rFonts w:ascii="Book Antiqua" w:eastAsia="Times New Roman" w:hAnsi="Book Antiqua" w:cs="Helvetica"/>
          <w:color w:val="202124"/>
          <w:lang w:eastAsia="fr-FR"/>
        </w:rPr>
        <w:t>,</w:t>
      </w:r>
      <w:r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</w:t>
      </w:r>
      <w:r w:rsidR="007F5FA0" w:rsidRPr="00F23FEC">
        <w:rPr>
          <w:rFonts w:ascii="Book Antiqua" w:eastAsia="Times New Roman" w:hAnsi="Book Antiqua" w:cs="Helvetica"/>
          <w:color w:val="202124"/>
          <w:lang w:eastAsia="fr-FR"/>
        </w:rPr>
        <w:t xml:space="preserve">visite du ribat et du mausolée de Bourguiba ou autre, </w:t>
      </w:r>
      <w:r w:rsidRPr="00F23FEC">
        <w:rPr>
          <w:rFonts w:ascii="Book Antiqua" w:eastAsia="Times New Roman" w:hAnsi="Book Antiqua" w:cs="Helvetica"/>
          <w:color w:val="202124"/>
          <w:lang w:eastAsia="fr-FR"/>
        </w:rPr>
        <w:t>et</w:t>
      </w:r>
      <w:r w:rsidR="002D1BA7"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déjeuner au </w:t>
      </w:r>
      <w:r w:rsidR="002D1BA7" w:rsidRPr="00F23FEC">
        <w:rPr>
          <w:rFonts w:ascii="Book Antiqua" w:eastAsia="Times New Roman" w:hAnsi="Book Antiqua" w:cs="Helvetica"/>
          <w:b/>
          <w:bCs/>
          <w:color w:val="202124"/>
          <w:lang w:eastAsia="fr-FR"/>
        </w:rPr>
        <w:t xml:space="preserve">restaurant  El </w:t>
      </w:r>
      <w:proofErr w:type="spellStart"/>
      <w:r w:rsidR="002D1BA7" w:rsidRPr="00F23FEC">
        <w:rPr>
          <w:rFonts w:ascii="Book Antiqua" w:eastAsia="Times New Roman" w:hAnsi="Book Antiqua" w:cs="Helvetica"/>
          <w:b/>
          <w:bCs/>
          <w:color w:val="202124"/>
          <w:lang w:eastAsia="fr-FR"/>
        </w:rPr>
        <w:t>farik</w:t>
      </w:r>
      <w:proofErr w:type="spellEnd"/>
      <w:r w:rsidRPr="00F23FEC">
        <w:rPr>
          <w:rFonts w:ascii="Book Antiqua" w:eastAsia="Times New Roman" w:hAnsi="Book Antiqua" w:cs="Helvetica"/>
          <w:b/>
          <w:bCs/>
          <w:color w:val="202124"/>
          <w:lang w:eastAsia="fr-FR"/>
        </w:rPr>
        <w:t>.</w:t>
      </w:r>
      <w:r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Ensuite</w:t>
      </w:r>
      <w:r w:rsidR="007F5FA0" w:rsidRPr="00F23FEC">
        <w:rPr>
          <w:rFonts w:ascii="Book Antiqua" w:eastAsia="Times New Roman" w:hAnsi="Book Antiqua" w:cs="Helvetica"/>
          <w:color w:val="202124"/>
          <w:lang w:eastAsia="fr-FR"/>
        </w:rPr>
        <w:t xml:space="preserve"> départ vers par autoroute vers le village Almoravides « Sidi Bou </w:t>
      </w:r>
      <w:proofErr w:type="spellStart"/>
      <w:r w:rsidR="007F5FA0" w:rsidRPr="00F23FEC">
        <w:rPr>
          <w:rFonts w:ascii="Book Antiqua" w:eastAsia="Times New Roman" w:hAnsi="Book Antiqua" w:cs="Helvetica"/>
          <w:color w:val="202124"/>
          <w:lang w:eastAsia="fr-FR"/>
        </w:rPr>
        <w:t>Said</w:t>
      </w:r>
      <w:proofErr w:type="spellEnd"/>
      <w:r w:rsidR="007F5FA0" w:rsidRPr="00F23FEC">
        <w:rPr>
          <w:rFonts w:ascii="Book Antiqua" w:eastAsia="Times New Roman" w:hAnsi="Book Antiqua" w:cs="Helvetica"/>
          <w:color w:val="202124"/>
          <w:lang w:eastAsia="fr-FR"/>
        </w:rPr>
        <w:t> » à la banlieue nord de Tunis, classé patrimoine mondial de l’UNESCO.</w:t>
      </w:r>
    </w:p>
    <w:p w:rsidR="007F5FA0" w:rsidRPr="00F23FEC" w:rsidRDefault="007F5FA0" w:rsidP="00F23FEC">
      <w:pPr>
        <w:jc w:val="both"/>
        <w:rPr>
          <w:rFonts w:ascii="Book Antiqua" w:eastAsia="Times New Roman" w:hAnsi="Book Antiqua" w:cs="Helvetica"/>
          <w:color w:val="202124"/>
          <w:lang w:eastAsia="fr-FR"/>
        </w:rPr>
      </w:pPr>
      <w:r w:rsidRPr="00F23FEC">
        <w:rPr>
          <w:rFonts w:ascii="Book Antiqua" w:eastAsia="Times New Roman" w:hAnsi="Book Antiqua" w:cs="Helvetica"/>
          <w:color w:val="202124"/>
          <w:lang w:eastAsia="fr-FR"/>
        </w:rPr>
        <w:t>Fin d’après-midi transfert vers le Port de la Goulette. Assistance à l’embarquement.</w:t>
      </w:r>
    </w:p>
    <w:p w:rsidR="002D1BA7" w:rsidRPr="00F23FEC" w:rsidRDefault="002D1BA7" w:rsidP="00F23FEC">
      <w:pPr>
        <w:jc w:val="both"/>
        <w:rPr>
          <w:rFonts w:ascii="Book Antiqua" w:hAnsi="Book Antiqua"/>
        </w:rPr>
      </w:pPr>
    </w:p>
    <w:p w:rsidR="002D1BA7" w:rsidRPr="00F23FEC" w:rsidRDefault="002D1BA7" w:rsidP="00F23FEC">
      <w:pPr>
        <w:jc w:val="both"/>
        <w:rPr>
          <w:rFonts w:ascii="Book Antiqua" w:hAnsi="Book Antiqua"/>
        </w:rPr>
      </w:pPr>
    </w:p>
    <w:sectPr w:rsidR="002D1BA7" w:rsidRPr="00F23FEC" w:rsidSect="0015630D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FC4" w:rsidRDefault="00185FC4" w:rsidP="00F23FEC">
      <w:pPr>
        <w:spacing w:after="0" w:line="240" w:lineRule="auto"/>
      </w:pPr>
      <w:r>
        <w:separator/>
      </w:r>
    </w:p>
  </w:endnote>
  <w:endnote w:type="continuationSeparator" w:id="0">
    <w:p w:rsidR="00185FC4" w:rsidRDefault="00185FC4" w:rsidP="00F23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FC4" w:rsidRDefault="00185FC4" w:rsidP="00F23FEC">
      <w:pPr>
        <w:spacing w:after="0" w:line="240" w:lineRule="auto"/>
      </w:pPr>
      <w:r>
        <w:separator/>
      </w:r>
    </w:p>
  </w:footnote>
  <w:footnote w:type="continuationSeparator" w:id="0">
    <w:p w:rsidR="00185FC4" w:rsidRDefault="00185FC4" w:rsidP="00F23F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BA7"/>
    <w:rsid w:val="000F328E"/>
    <w:rsid w:val="0015630D"/>
    <w:rsid w:val="00185FC4"/>
    <w:rsid w:val="002B370E"/>
    <w:rsid w:val="002D1BA7"/>
    <w:rsid w:val="00376ECF"/>
    <w:rsid w:val="003C7C5C"/>
    <w:rsid w:val="003F1BC9"/>
    <w:rsid w:val="0046455E"/>
    <w:rsid w:val="0053309A"/>
    <w:rsid w:val="00552E55"/>
    <w:rsid w:val="00570C70"/>
    <w:rsid w:val="005D0C43"/>
    <w:rsid w:val="007D5705"/>
    <w:rsid w:val="007D6BD1"/>
    <w:rsid w:val="007F5FA0"/>
    <w:rsid w:val="00837A8A"/>
    <w:rsid w:val="0084239E"/>
    <w:rsid w:val="008C7E38"/>
    <w:rsid w:val="0091697B"/>
    <w:rsid w:val="009F7F07"/>
    <w:rsid w:val="00C14163"/>
    <w:rsid w:val="00DA1DE3"/>
    <w:rsid w:val="00E2780F"/>
    <w:rsid w:val="00E44992"/>
    <w:rsid w:val="00F23FEC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C7858-E0AB-4157-88A1-559375C7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52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2E55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23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3FEC"/>
  </w:style>
  <w:style w:type="paragraph" w:styleId="Pieddepage">
    <w:name w:val="footer"/>
    <w:basedOn w:val="Normal"/>
    <w:link w:val="PieddepageCar"/>
    <w:uiPriority w:val="99"/>
    <w:unhideWhenUsed/>
    <w:rsid w:val="00F23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3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6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3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86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93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1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120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18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674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60786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367682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008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105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3185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363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492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4120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922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5665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0826901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89644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2614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32341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4719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99992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95734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28550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010084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33071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832676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66729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186854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6464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35343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462695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8314990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0777921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3064186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2554906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BE1B0-669F-47CF-BE15-9279D7754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3778</TotalTime>
  <Pages>2</Pages>
  <Words>606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 BACHHAMBA</dc:creator>
  <cp:keywords/>
  <dc:description/>
  <cp:lastModifiedBy>Mehdi BACHHAMBA</cp:lastModifiedBy>
  <cp:revision>12</cp:revision>
  <cp:lastPrinted>2019-12-13T08:40:00Z</cp:lastPrinted>
  <dcterms:created xsi:type="dcterms:W3CDTF">2019-12-09T15:41:00Z</dcterms:created>
  <dcterms:modified xsi:type="dcterms:W3CDTF">2020-02-19T10:44:00Z</dcterms:modified>
</cp:coreProperties>
</file>