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C9" w:rsidRPr="005A26C3" w:rsidRDefault="005A26C3">
      <w:pPr>
        <w:rPr>
          <w:rFonts w:ascii="Arial" w:hAnsi="Arial" w:cs="Arial"/>
          <w:b/>
          <w:sz w:val="20"/>
          <w:szCs w:val="20"/>
        </w:rPr>
      </w:pPr>
      <w:r w:rsidRPr="005A26C3">
        <w:rPr>
          <w:rFonts w:ascii="Arial" w:hAnsi="Arial" w:cs="Arial"/>
          <w:b/>
          <w:sz w:val="20"/>
          <w:szCs w:val="20"/>
        </w:rPr>
        <w:t>WESTERN PROVINCE ATHLETICS</w:t>
      </w:r>
    </w:p>
    <w:p w:rsidR="005A26C3" w:rsidRPr="005A26C3" w:rsidRDefault="005A26C3">
      <w:pPr>
        <w:rPr>
          <w:rFonts w:ascii="Arial" w:hAnsi="Arial" w:cs="Arial"/>
          <w:b/>
          <w:sz w:val="20"/>
          <w:szCs w:val="20"/>
        </w:rPr>
      </w:pPr>
      <w:r w:rsidRPr="005A26C3">
        <w:rPr>
          <w:rFonts w:ascii="Arial" w:hAnsi="Arial" w:cs="Arial"/>
          <w:b/>
          <w:sz w:val="20"/>
          <w:szCs w:val="20"/>
        </w:rPr>
        <w:t xml:space="preserve">CODE OF CONDUCT  :   </w:t>
      </w:r>
      <w:r w:rsidR="007D2AC8">
        <w:rPr>
          <w:rFonts w:ascii="Arial" w:hAnsi="Arial" w:cs="Arial"/>
          <w:b/>
          <w:sz w:val="20"/>
          <w:szCs w:val="20"/>
        </w:rPr>
        <w:t>Accepted Council meeting 04</w:t>
      </w:r>
      <w:bookmarkStart w:id="0" w:name="_GoBack"/>
      <w:bookmarkEnd w:id="0"/>
      <w:r w:rsidR="00EB5666">
        <w:rPr>
          <w:rFonts w:ascii="Arial" w:hAnsi="Arial" w:cs="Arial"/>
          <w:b/>
          <w:sz w:val="20"/>
          <w:szCs w:val="20"/>
        </w:rPr>
        <w:t xml:space="preserve"> July 2017</w:t>
      </w:r>
    </w:p>
    <w:p w:rsidR="005A26C3" w:rsidRDefault="005A26C3">
      <w:pPr>
        <w:rPr>
          <w:rFonts w:ascii="Arial" w:hAnsi="Arial" w:cs="Arial"/>
          <w:sz w:val="20"/>
          <w:szCs w:val="20"/>
        </w:rPr>
      </w:pPr>
      <w:r>
        <w:rPr>
          <w:rFonts w:ascii="Arial" w:hAnsi="Arial" w:cs="Arial"/>
          <w:sz w:val="20"/>
          <w:szCs w:val="20"/>
        </w:rPr>
        <w:t xml:space="preserve">This code of conduct </w:t>
      </w:r>
      <w:r w:rsidR="00C36F81">
        <w:rPr>
          <w:rFonts w:ascii="Arial" w:hAnsi="Arial" w:cs="Arial"/>
          <w:sz w:val="20"/>
          <w:szCs w:val="20"/>
        </w:rPr>
        <w:t>is</w:t>
      </w:r>
      <w:r>
        <w:rPr>
          <w:rFonts w:ascii="Arial" w:hAnsi="Arial" w:cs="Arial"/>
          <w:sz w:val="20"/>
          <w:szCs w:val="20"/>
        </w:rPr>
        <w:t xml:space="preserve"> applicable to all </w:t>
      </w:r>
      <w:r w:rsidR="00E34D3A">
        <w:rPr>
          <w:rFonts w:ascii="Arial" w:hAnsi="Arial" w:cs="Arial"/>
          <w:sz w:val="20"/>
          <w:szCs w:val="20"/>
        </w:rPr>
        <w:t xml:space="preserve">stakeholders in WPA including athletes, coaches, technical officials, </w:t>
      </w:r>
      <w:r w:rsidR="00C848D7">
        <w:rPr>
          <w:rFonts w:ascii="Arial" w:hAnsi="Arial" w:cs="Arial"/>
          <w:sz w:val="20"/>
          <w:szCs w:val="20"/>
        </w:rPr>
        <w:t xml:space="preserve">managers, </w:t>
      </w:r>
      <w:r w:rsidR="00737390">
        <w:rPr>
          <w:rFonts w:ascii="Arial" w:hAnsi="Arial" w:cs="Arial"/>
          <w:sz w:val="20"/>
          <w:szCs w:val="20"/>
        </w:rPr>
        <w:t xml:space="preserve">office bearers, </w:t>
      </w:r>
      <w:r w:rsidR="00E34D3A">
        <w:rPr>
          <w:rFonts w:ascii="Arial" w:hAnsi="Arial" w:cs="Arial"/>
          <w:sz w:val="20"/>
          <w:szCs w:val="20"/>
        </w:rPr>
        <w:t>supporters, employees, club representatives</w:t>
      </w:r>
      <w:r w:rsidR="00737390">
        <w:rPr>
          <w:rFonts w:ascii="Arial" w:hAnsi="Arial" w:cs="Arial"/>
          <w:sz w:val="20"/>
          <w:szCs w:val="20"/>
        </w:rPr>
        <w:t>, event organisers</w:t>
      </w:r>
      <w:r w:rsidR="00AC6D26">
        <w:rPr>
          <w:rFonts w:ascii="Arial" w:hAnsi="Arial" w:cs="Arial"/>
          <w:sz w:val="20"/>
          <w:szCs w:val="20"/>
        </w:rPr>
        <w:t>, sponsors and suppliers</w:t>
      </w:r>
      <w:r w:rsidR="00E34D3A">
        <w:rPr>
          <w:rFonts w:ascii="Arial" w:hAnsi="Arial" w:cs="Arial"/>
          <w:sz w:val="20"/>
          <w:szCs w:val="20"/>
        </w:rPr>
        <w:t xml:space="preserve">; </w:t>
      </w:r>
      <w:r>
        <w:rPr>
          <w:rFonts w:ascii="Arial" w:hAnsi="Arial" w:cs="Arial"/>
          <w:sz w:val="20"/>
          <w:szCs w:val="20"/>
        </w:rPr>
        <w:t xml:space="preserve"> who are expected to :</w:t>
      </w:r>
    </w:p>
    <w:p w:rsidR="00A8125F" w:rsidRPr="008C59CB" w:rsidRDefault="00A8125F" w:rsidP="00C36F81">
      <w:pPr>
        <w:rPr>
          <w:rFonts w:ascii="Arial" w:hAnsi="Arial" w:cs="Arial"/>
          <w:b/>
          <w:sz w:val="20"/>
          <w:szCs w:val="20"/>
        </w:rPr>
      </w:pPr>
      <w:r w:rsidRPr="008C59CB">
        <w:rPr>
          <w:rFonts w:ascii="Arial" w:hAnsi="Arial" w:cs="Arial"/>
          <w:b/>
          <w:sz w:val="20"/>
          <w:szCs w:val="20"/>
        </w:rPr>
        <w:t>STANDARDS</w:t>
      </w:r>
    </w:p>
    <w:p w:rsidR="00A8125F" w:rsidRDefault="00A8125F" w:rsidP="00A8125F">
      <w:pPr>
        <w:pStyle w:val="ListParagraph"/>
        <w:numPr>
          <w:ilvl w:val="0"/>
          <w:numId w:val="1"/>
        </w:numPr>
        <w:rPr>
          <w:rFonts w:ascii="Arial" w:hAnsi="Arial" w:cs="Arial"/>
          <w:sz w:val="20"/>
          <w:szCs w:val="20"/>
        </w:rPr>
      </w:pPr>
      <w:r w:rsidRPr="00A8125F">
        <w:rPr>
          <w:rFonts w:ascii="Arial" w:hAnsi="Arial" w:cs="Arial"/>
          <w:sz w:val="20"/>
          <w:szCs w:val="20"/>
        </w:rPr>
        <w:t>Comply at all times with the constitution, rules, policies and regulations of WPA and its parent structures.</w:t>
      </w:r>
    </w:p>
    <w:p w:rsidR="001653EA" w:rsidRPr="005A26C3" w:rsidRDefault="001653EA" w:rsidP="001653EA">
      <w:pPr>
        <w:pStyle w:val="ListParagraph"/>
        <w:numPr>
          <w:ilvl w:val="0"/>
          <w:numId w:val="1"/>
        </w:numPr>
        <w:rPr>
          <w:rFonts w:ascii="Arial" w:hAnsi="Arial" w:cs="Arial"/>
          <w:sz w:val="20"/>
          <w:szCs w:val="20"/>
        </w:rPr>
      </w:pPr>
      <w:r w:rsidRPr="005A26C3">
        <w:rPr>
          <w:rFonts w:ascii="Arial" w:hAnsi="Arial" w:cs="Arial"/>
          <w:sz w:val="20"/>
          <w:szCs w:val="20"/>
        </w:rPr>
        <w:t xml:space="preserve">Demonstrate through words and actions </w:t>
      </w:r>
      <w:r w:rsidR="00B04E38">
        <w:rPr>
          <w:rFonts w:ascii="Arial" w:hAnsi="Arial" w:cs="Arial"/>
          <w:sz w:val="20"/>
          <w:szCs w:val="20"/>
        </w:rPr>
        <w:t>a</w:t>
      </w:r>
      <w:r w:rsidRPr="005A26C3">
        <w:rPr>
          <w:rFonts w:ascii="Arial" w:hAnsi="Arial" w:cs="Arial"/>
          <w:sz w:val="20"/>
          <w:szCs w:val="20"/>
        </w:rPr>
        <w:t xml:space="preserve"> spirit of sportsmanship, sports</w:t>
      </w:r>
      <w:r w:rsidR="00737390">
        <w:rPr>
          <w:rFonts w:ascii="Arial" w:hAnsi="Arial" w:cs="Arial"/>
          <w:sz w:val="20"/>
          <w:szCs w:val="20"/>
        </w:rPr>
        <w:t xml:space="preserve"> leadership and ethical conduct including fair and consistent application of rules without bias or favouritism.</w:t>
      </w:r>
    </w:p>
    <w:p w:rsidR="004F79F8" w:rsidRDefault="004F79F8" w:rsidP="00A8125F">
      <w:pPr>
        <w:pStyle w:val="ListParagraph"/>
        <w:numPr>
          <w:ilvl w:val="0"/>
          <w:numId w:val="1"/>
        </w:numPr>
        <w:rPr>
          <w:rFonts w:ascii="Arial" w:hAnsi="Arial" w:cs="Arial"/>
          <w:sz w:val="20"/>
          <w:szCs w:val="20"/>
        </w:rPr>
      </w:pPr>
      <w:r>
        <w:rPr>
          <w:rFonts w:ascii="Arial" w:hAnsi="Arial" w:cs="Arial"/>
          <w:sz w:val="20"/>
          <w:szCs w:val="20"/>
        </w:rPr>
        <w:t>Uphold all codes, policies and programmes to combat abuse of banned substances in Athletics.</w:t>
      </w:r>
    </w:p>
    <w:p w:rsidR="004F79F8" w:rsidRDefault="004F79F8" w:rsidP="00A8125F">
      <w:pPr>
        <w:pStyle w:val="ListParagraph"/>
        <w:numPr>
          <w:ilvl w:val="0"/>
          <w:numId w:val="1"/>
        </w:numPr>
        <w:rPr>
          <w:rFonts w:ascii="Arial" w:hAnsi="Arial" w:cs="Arial"/>
          <w:sz w:val="20"/>
          <w:szCs w:val="20"/>
        </w:rPr>
      </w:pPr>
      <w:r>
        <w:rPr>
          <w:rFonts w:ascii="Arial" w:hAnsi="Arial" w:cs="Arial"/>
          <w:sz w:val="20"/>
          <w:szCs w:val="20"/>
        </w:rPr>
        <w:t>Uphold and implement standards and pr</w:t>
      </w:r>
      <w:r w:rsidR="001653EA">
        <w:rPr>
          <w:rFonts w:ascii="Arial" w:hAnsi="Arial" w:cs="Arial"/>
          <w:sz w:val="20"/>
          <w:szCs w:val="20"/>
        </w:rPr>
        <w:t>ocedures to ensure event safety and environmental sustainability.</w:t>
      </w:r>
    </w:p>
    <w:p w:rsidR="001653EA" w:rsidRDefault="001653EA" w:rsidP="00A8125F">
      <w:pPr>
        <w:pStyle w:val="ListParagraph"/>
        <w:numPr>
          <w:ilvl w:val="0"/>
          <w:numId w:val="1"/>
        </w:numPr>
        <w:rPr>
          <w:rFonts w:ascii="Arial" w:hAnsi="Arial" w:cs="Arial"/>
          <w:sz w:val="20"/>
          <w:szCs w:val="20"/>
        </w:rPr>
      </w:pPr>
      <w:r>
        <w:rPr>
          <w:rFonts w:ascii="Arial" w:hAnsi="Arial" w:cs="Arial"/>
          <w:sz w:val="20"/>
          <w:szCs w:val="20"/>
        </w:rPr>
        <w:t xml:space="preserve">Conform to stipulated dress codes for </w:t>
      </w:r>
      <w:r w:rsidR="00737390">
        <w:rPr>
          <w:rFonts w:ascii="Arial" w:hAnsi="Arial" w:cs="Arial"/>
          <w:sz w:val="20"/>
          <w:szCs w:val="20"/>
        </w:rPr>
        <w:t>participating</w:t>
      </w:r>
      <w:r w:rsidR="00AC6D26">
        <w:rPr>
          <w:rFonts w:ascii="Arial" w:hAnsi="Arial" w:cs="Arial"/>
          <w:sz w:val="20"/>
          <w:szCs w:val="20"/>
        </w:rPr>
        <w:t>,</w:t>
      </w:r>
      <w:r w:rsidR="00C36F81">
        <w:rPr>
          <w:rFonts w:ascii="Arial" w:hAnsi="Arial" w:cs="Arial"/>
          <w:sz w:val="20"/>
          <w:szCs w:val="20"/>
        </w:rPr>
        <w:t xml:space="preserve"> officiating</w:t>
      </w:r>
      <w:r w:rsidR="00AC6D26">
        <w:rPr>
          <w:rFonts w:ascii="Arial" w:hAnsi="Arial" w:cs="Arial"/>
          <w:sz w:val="20"/>
          <w:szCs w:val="20"/>
        </w:rPr>
        <w:t xml:space="preserve"> or travelling as part of a team</w:t>
      </w:r>
      <w:r w:rsidR="00C36F81">
        <w:rPr>
          <w:rFonts w:ascii="Arial" w:hAnsi="Arial" w:cs="Arial"/>
          <w:sz w:val="20"/>
          <w:szCs w:val="20"/>
        </w:rPr>
        <w:t xml:space="preserve">. </w:t>
      </w:r>
    </w:p>
    <w:p w:rsidR="007D5EAA" w:rsidRDefault="007D5EAA" w:rsidP="007D5EAA">
      <w:pPr>
        <w:pStyle w:val="ListParagraph"/>
        <w:numPr>
          <w:ilvl w:val="0"/>
          <w:numId w:val="1"/>
        </w:numPr>
        <w:rPr>
          <w:rFonts w:ascii="Arial" w:hAnsi="Arial" w:cs="Arial"/>
          <w:sz w:val="20"/>
          <w:szCs w:val="20"/>
        </w:rPr>
      </w:pPr>
      <w:r>
        <w:rPr>
          <w:rFonts w:ascii="Arial" w:hAnsi="Arial" w:cs="Arial"/>
          <w:sz w:val="20"/>
          <w:szCs w:val="20"/>
        </w:rPr>
        <w:t xml:space="preserve">Be particularly conscious of the </w:t>
      </w:r>
      <w:r w:rsidR="0064550A">
        <w:rPr>
          <w:rFonts w:ascii="Arial" w:hAnsi="Arial" w:cs="Arial"/>
          <w:sz w:val="20"/>
          <w:szCs w:val="20"/>
        </w:rPr>
        <w:t>safety and wellbeing of children</w:t>
      </w:r>
      <w:r>
        <w:rPr>
          <w:rFonts w:ascii="Arial" w:hAnsi="Arial" w:cs="Arial"/>
          <w:sz w:val="20"/>
          <w:szCs w:val="20"/>
        </w:rPr>
        <w:t xml:space="preserve"> and </w:t>
      </w:r>
      <w:r w:rsidR="0064550A">
        <w:rPr>
          <w:rFonts w:ascii="Arial" w:hAnsi="Arial" w:cs="Arial"/>
          <w:sz w:val="20"/>
          <w:szCs w:val="20"/>
        </w:rPr>
        <w:t>protection of the rights of minors</w:t>
      </w:r>
      <w:r>
        <w:rPr>
          <w:rFonts w:ascii="Arial" w:hAnsi="Arial" w:cs="Arial"/>
          <w:sz w:val="20"/>
          <w:szCs w:val="20"/>
        </w:rPr>
        <w:t xml:space="preserve"> (under the age of 18)</w:t>
      </w:r>
      <w:r w:rsidR="0064550A">
        <w:rPr>
          <w:rFonts w:ascii="Arial" w:hAnsi="Arial" w:cs="Arial"/>
          <w:sz w:val="20"/>
          <w:szCs w:val="20"/>
        </w:rPr>
        <w:t>.</w:t>
      </w:r>
    </w:p>
    <w:p w:rsidR="005A26C3" w:rsidRPr="008C59CB" w:rsidRDefault="005A26C3">
      <w:pPr>
        <w:rPr>
          <w:rFonts w:ascii="Arial" w:hAnsi="Arial" w:cs="Arial"/>
          <w:b/>
          <w:sz w:val="20"/>
          <w:szCs w:val="20"/>
        </w:rPr>
      </w:pPr>
      <w:r w:rsidRPr="008C59CB">
        <w:rPr>
          <w:rFonts w:ascii="Arial" w:hAnsi="Arial" w:cs="Arial"/>
          <w:b/>
          <w:sz w:val="20"/>
          <w:szCs w:val="20"/>
        </w:rPr>
        <w:t>INTEGRITY</w:t>
      </w:r>
    </w:p>
    <w:p w:rsidR="005A26C3" w:rsidRPr="005A26C3" w:rsidRDefault="005A26C3" w:rsidP="005A26C3">
      <w:pPr>
        <w:pStyle w:val="ListParagraph"/>
        <w:numPr>
          <w:ilvl w:val="0"/>
          <w:numId w:val="1"/>
        </w:numPr>
        <w:rPr>
          <w:rFonts w:ascii="Arial" w:hAnsi="Arial" w:cs="Arial"/>
          <w:sz w:val="20"/>
          <w:szCs w:val="20"/>
        </w:rPr>
      </w:pPr>
      <w:r w:rsidRPr="005A26C3">
        <w:rPr>
          <w:rFonts w:ascii="Arial" w:hAnsi="Arial" w:cs="Arial"/>
          <w:sz w:val="20"/>
          <w:szCs w:val="20"/>
        </w:rPr>
        <w:t>Not act in a manner likely to</w:t>
      </w:r>
      <w:r w:rsidR="00AC6D26">
        <w:rPr>
          <w:rFonts w:ascii="Arial" w:hAnsi="Arial" w:cs="Arial"/>
          <w:sz w:val="20"/>
          <w:szCs w:val="20"/>
        </w:rPr>
        <w:t xml:space="preserve"> bring the sport into disrepute or</w:t>
      </w:r>
      <w:r w:rsidRPr="005A26C3">
        <w:rPr>
          <w:rFonts w:ascii="Arial" w:hAnsi="Arial" w:cs="Arial"/>
          <w:sz w:val="20"/>
          <w:szCs w:val="20"/>
        </w:rPr>
        <w:t xml:space="preserve"> affect adversely the reputation of WPA, or the sport of Athletics generally</w:t>
      </w:r>
      <w:r w:rsidR="00AC6D26">
        <w:rPr>
          <w:rFonts w:ascii="Arial" w:hAnsi="Arial" w:cs="Arial"/>
          <w:sz w:val="20"/>
          <w:szCs w:val="20"/>
        </w:rPr>
        <w:t>.</w:t>
      </w:r>
    </w:p>
    <w:p w:rsidR="005A26C3" w:rsidRDefault="005A26C3" w:rsidP="005A26C3">
      <w:pPr>
        <w:pStyle w:val="ListParagraph"/>
        <w:numPr>
          <w:ilvl w:val="0"/>
          <w:numId w:val="1"/>
        </w:numPr>
        <w:rPr>
          <w:rFonts w:ascii="Arial" w:hAnsi="Arial" w:cs="Arial"/>
          <w:sz w:val="20"/>
          <w:szCs w:val="20"/>
        </w:rPr>
      </w:pPr>
      <w:r w:rsidRPr="005A26C3">
        <w:rPr>
          <w:rFonts w:ascii="Arial" w:hAnsi="Arial" w:cs="Arial"/>
          <w:sz w:val="20"/>
          <w:szCs w:val="20"/>
        </w:rPr>
        <w:t>Act with the utmost integrity, honesty and responsibility in fulfilling their role in the sport.</w:t>
      </w:r>
    </w:p>
    <w:p w:rsidR="00A8125F" w:rsidRDefault="00A8125F" w:rsidP="005A26C3">
      <w:pPr>
        <w:pStyle w:val="ListParagraph"/>
        <w:numPr>
          <w:ilvl w:val="0"/>
          <w:numId w:val="1"/>
        </w:numPr>
        <w:rPr>
          <w:rFonts w:ascii="Arial" w:hAnsi="Arial" w:cs="Arial"/>
          <w:sz w:val="20"/>
          <w:szCs w:val="20"/>
        </w:rPr>
      </w:pPr>
      <w:r>
        <w:rPr>
          <w:rFonts w:ascii="Arial" w:hAnsi="Arial" w:cs="Arial"/>
          <w:sz w:val="20"/>
          <w:szCs w:val="20"/>
        </w:rPr>
        <w:t>Not knowingly place themselves in a situation that could give rise to a conflict between personal interests</w:t>
      </w:r>
      <w:r w:rsidR="00E34D3A">
        <w:rPr>
          <w:rFonts w:ascii="Arial" w:hAnsi="Arial" w:cs="Arial"/>
          <w:sz w:val="20"/>
          <w:szCs w:val="20"/>
        </w:rPr>
        <w:t xml:space="preserve">, the interests of </w:t>
      </w:r>
      <w:r w:rsidR="00157CB3">
        <w:rPr>
          <w:rFonts w:ascii="Arial" w:hAnsi="Arial" w:cs="Arial"/>
          <w:sz w:val="20"/>
          <w:szCs w:val="20"/>
        </w:rPr>
        <w:t>other stakeholders</w:t>
      </w:r>
      <w:r w:rsidR="00E34D3A">
        <w:rPr>
          <w:rFonts w:ascii="Arial" w:hAnsi="Arial" w:cs="Arial"/>
          <w:sz w:val="20"/>
          <w:szCs w:val="20"/>
        </w:rPr>
        <w:t xml:space="preserve">, </w:t>
      </w:r>
      <w:r w:rsidR="00C36F81">
        <w:rPr>
          <w:rFonts w:ascii="Arial" w:hAnsi="Arial" w:cs="Arial"/>
          <w:sz w:val="20"/>
          <w:szCs w:val="20"/>
        </w:rPr>
        <w:t>or</w:t>
      </w:r>
      <w:r>
        <w:rPr>
          <w:rFonts w:ascii="Arial" w:hAnsi="Arial" w:cs="Arial"/>
          <w:sz w:val="20"/>
          <w:szCs w:val="20"/>
        </w:rPr>
        <w:t xml:space="preserve"> the interests of WPA.</w:t>
      </w:r>
    </w:p>
    <w:p w:rsidR="0064550A" w:rsidRDefault="0064550A" w:rsidP="0064550A">
      <w:pPr>
        <w:pStyle w:val="ListParagraph"/>
        <w:numPr>
          <w:ilvl w:val="0"/>
          <w:numId w:val="1"/>
        </w:numPr>
        <w:rPr>
          <w:rFonts w:ascii="Arial" w:hAnsi="Arial" w:cs="Arial"/>
          <w:sz w:val="20"/>
          <w:szCs w:val="20"/>
        </w:rPr>
      </w:pPr>
      <w:r>
        <w:rPr>
          <w:rFonts w:ascii="Arial" w:hAnsi="Arial" w:cs="Arial"/>
          <w:sz w:val="20"/>
          <w:szCs w:val="20"/>
        </w:rPr>
        <w:t>Act in good faith towards all members of the athletics family with mutual trust and understanding.</w:t>
      </w:r>
    </w:p>
    <w:p w:rsidR="005A26C3" w:rsidRPr="008C59CB" w:rsidRDefault="005A26C3">
      <w:pPr>
        <w:rPr>
          <w:rFonts w:ascii="Arial" w:hAnsi="Arial" w:cs="Arial"/>
          <w:b/>
          <w:sz w:val="20"/>
          <w:szCs w:val="20"/>
        </w:rPr>
      </w:pPr>
      <w:r w:rsidRPr="008C59CB">
        <w:rPr>
          <w:rFonts w:ascii="Arial" w:hAnsi="Arial" w:cs="Arial"/>
          <w:b/>
          <w:sz w:val="20"/>
          <w:szCs w:val="20"/>
        </w:rPr>
        <w:t>EQUALITY</w:t>
      </w:r>
    </w:p>
    <w:p w:rsidR="008C59CB" w:rsidRDefault="00821166" w:rsidP="008C59CB">
      <w:pPr>
        <w:pStyle w:val="ListParagraph"/>
        <w:numPr>
          <w:ilvl w:val="0"/>
          <w:numId w:val="3"/>
        </w:numPr>
        <w:rPr>
          <w:rFonts w:ascii="Arial" w:hAnsi="Arial" w:cs="Arial"/>
          <w:sz w:val="20"/>
          <w:szCs w:val="20"/>
        </w:rPr>
      </w:pPr>
      <w:r>
        <w:rPr>
          <w:rFonts w:ascii="Arial" w:hAnsi="Arial" w:cs="Arial"/>
          <w:sz w:val="20"/>
          <w:szCs w:val="20"/>
        </w:rPr>
        <w:t>Ensure there is n</w:t>
      </w:r>
      <w:r w:rsidR="008C59CB" w:rsidRPr="008C59CB">
        <w:rPr>
          <w:rFonts w:ascii="Arial" w:hAnsi="Arial" w:cs="Arial"/>
          <w:sz w:val="20"/>
          <w:szCs w:val="20"/>
        </w:rPr>
        <w:t>o discrimination on the basis of race, sex, ethnic origin, colour, culture, religion, political opinion, marital status, sexual orientation or an</w:t>
      </w:r>
      <w:r w:rsidR="00C36F81">
        <w:rPr>
          <w:rFonts w:ascii="Arial" w:hAnsi="Arial" w:cs="Arial"/>
          <w:sz w:val="20"/>
          <w:szCs w:val="20"/>
        </w:rPr>
        <w:t>y</w:t>
      </w:r>
      <w:r w:rsidR="008C59CB" w:rsidRPr="008C59CB">
        <w:rPr>
          <w:rFonts w:ascii="Arial" w:hAnsi="Arial" w:cs="Arial"/>
          <w:sz w:val="20"/>
          <w:szCs w:val="20"/>
        </w:rPr>
        <w:t xml:space="preserve"> unfair or other irrelevant factor.</w:t>
      </w:r>
    </w:p>
    <w:p w:rsidR="0064550A" w:rsidRPr="008C59CB" w:rsidRDefault="0064550A" w:rsidP="008C59CB">
      <w:pPr>
        <w:pStyle w:val="ListParagraph"/>
        <w:numPr>
          <w:ilvl w:val="0"/>
          <w:numId w:val="3"/>
        </w:numPr>
        <w:rPr>
          <w:rFonts w:ascii="Arial" w:hAnsi="Arial" w:cs="Arial"/>
          <w:sz w:val="20"/>
          <w:szCs w:val="20"/>
        </w:rPr>
      </w:pPr>
      <w:r>
        <w:rPr>
          <w:rFonts w:ascii="Arial" w:hAnsi="Arial" w:cs="Arial"/>
          <w:sz w:val="20"/>
          <w:szCs w:val="20"/>
        </w:rPr>
        <w:t>Facilitat</w:t>
      </w:r>
      <w:r w:rsidR="00821166">
        <w:rPr>
          <w:rFonts w:ascii="Arial" w:hAnsi="Arial" w:cs="Arial"/>
          <w:sz w:val="20"/>
          <w:szCs w:val="20"/>
        </w:rPr>
        <w:t>e</w:t>
      </w:r>
      <w:r>
        <w:rPr>
          <w:rFonts w:ascii="Arial" w:hAnsi="Arial" w:cs="Arial"/>
          <w:sz w:val="20"/>
          <w:szCs w:val="20"/>
        </w:rPr>
        <w:t xml:space="preserve"> an inclusive and welcoming environment for persons with disabilities.</w:t>
      </w:r>
    </w:p>
    <w:p w:rsidR="005A26C3" w:rsidRPr="008C59CB" w:rsidRDefault="005A26C3">
      <w:pPr>
        <w:rPr>
          <w:rFonts w:ascii="Arial" w:hAnsi="Arial" w:cs="Arial"/>
          <w:b/>
          <w:sz w:val="20"/>
          <w:szCs w:val="20"/>
        </w:rPr>
      </w:pPr>
      <w:r w:rsidRPr="008C59CB">
        <w:rPr>
          <w:rFonts w:ascii="Arial" w:hAnsi="Arial" w:cs="Arial"/>
          <w:b/>
          <w:sz w:val="20"/>
          <w:szCs w:val="20"/>
        </w:rPr>
        <w:t>DIGNITY</w:t>
      </w:r>
    </w:p>
    <w:p w:rsidR="005A26C3" w:rsidRPr="008C59CB" w:rsidRDefault="00AC6D26" w:rsidP="008C59CB">
      <w:pPr>
        <w:pStyle w:val="ListParagraph"/>
        <w:numPr>
          <w:ilvl w:val="0"/>
          <w:numId w:val="3"/>
        </w:numPr>
        <w:rPr>
          <w:rFonts w:ascii="Arial" w:hAnsi="Arial" w:cs="Arial"/>
          <w:sz w:val="20"/>
          <w:szCs w:val="20"/>
        </w:rPr>
      </w:pPr>
      <w:r>
        <w:rPr>
          <w:rFonts w:ascii="Arial" w:hAnsi="Arial" w:cs="Arial"/>
          <w:sz w:val="20"/>
          <w:szCs w:val="20"/>
        </w:rPr>
        <w:t xml:space="preserve">Treat all involved in the sport </w:t>
      </w:r>
      <w:r w:rsidR="005A26C3" w:rsidRPr="008C59CB">
        <w:rPr>
          <w:rFonts w:ascii="Arial" w:hAnsi="Arial" w:cs="Arial"/>
          <w:sz w:val="20"/>
          <w:szCs w:val="20"/>
        </w:rPr>
        <w:t xml:space="preserve">with respect </w:t>
      </w:r>
      <w:r>
        <w:rPr>
          <w:rFonts w:ascii="Arial" w:hAnsi="Arial" w:cs="Arial"/>
          <w:sz w:val="20"/>
          <w:szCs w:val="20"/>
        </w:rPr>
        <w:t xml:space="preserve">and professionalism </w:t>
      </w:r>
      <w:r w:rsidR="005A26C3" w:rsidRPr="008C59CB">
        <w:rPr>
          <w:rFonts w:ascii="Arial" w:hAnsi="Arial" w:cs="Arial"/>
          <w:sz w:val="20"/>
          <w:szCs w:val="20"/>
        </w:rPr>
        <w:t>and refrain from negativity or</w:t>
      </w:r>
      <w:r>
        <w:rPr>
          <w:rFonts w:ascii="Arial" w:hAnsi="Arial" w:cs="Arial"/>
          <w:sz w:val="20"/>
          <w:szCs w:val="20"/>
        </w:rPr>
        <w:t xml:space="preserve"> disparaging remarks or conduct; including at meetings and on social media.</w:t>
      </w:r>
    </w:p>
    <w:p w:rsidR="005A26C3" w:rsidRDefault="00A8125F" w:rsidP="008C59CB">
      <w:pPr>
        <w:pStyle w:val="ListParagraph"/>
        <w:numPr>
          <w:ilvl w:val="0"/>
          <w:numId w:val="3"/>
        </w:numPr>
        <w:rPr>
          <w:rFonts w:ascii="Arial" w:hAnsi="Arial" w:cs="Arial"/>
          <w:sz w:val="20"/>
          <w:szCs w:val="20"/>
        </w:rPr>
      </w:pPr>
      <w:r w:rsidRPr="008C59CB">
        <w:rPr>
          <w:rFonts w:ascii="Arial" w:hAnsi="Arial" w:cs="Arial"/>
          <w:sz w:val="20"/>
          <w:szCs w:val="20"/>
        </w:rPr>
        <w:t>Refrain from any behaviour that constitutes harassment, where harassment is defined as comment or conduct directed towards an individual or group, which is offensive, abusive, racist, sexist, degrading or malicious, or creates an environment that is hostile or offensive.</w:t>
      </w:r>
    </w:p>
    <w:p w:rsidR="00C36F81" w:rsidRPr="008C59CB" w:rsidRDefault="00C36F81" w:rsidP="00C36F81">
      <w:pPr>
        <w:rPr>
          <w:rFonts w:ascii="Arial" w:hAnsi="Arial" w:cs="Arial"/>
          <w:b/>
          <w:sz w:val="20"/>
          <w:szCs w:val="20"/>
        </w:rPr>
      </w:pPr>
      <w:r w:rsidRPr="008C59CB">
        <w:rPr>
          <w:rFonts w:ascii="Arial" w:hAnsi="Arial" w:cs="Arial"/>
          <w:b/>
          <w:sz w:val="20"/>
          <w:szCs w:val="20"/>
        </w:rPr>
        <w:t>CONFIDENTIALITY</w:t>
      </w:r>
    </w:p>
    <w:p w:rsidR="00C36F81" w:rsidRDefault="00C36F81" w:rsidP="00C36F81">
      <w:pPr>
        <w:pStyle w:val="ListParagraph"/>
        <w:numPr>
          <w:ilvl w:val="0"/>
          <w:numId w:val="4"/>
        </w:numPr>
        <w:rPr>
          <w:rFonts w:ascii="Arial" w:hAnsi="Arial" w:cs="Arial"/>
          <w:sz w:val="20"/>
          <w:szCs w:val="20"/>
        </w:rPr>
      </w:pPr>
      <w:r>
        <w:rPr>
          <w:rFonts w:ascii="Arial" w:hAnsi="Arial" w:cs="Arial"/>
          <w:sz w:val="20"/>
          <w:szCs w:val="20"/>
        </w:rPr>
        <w:t xml:space="preserve">To hold information entrusted to them in connection with their role or activities in Athletics in confidence and to not use confidential information for personal </w:t>
      </w:r>
      <w:r w:rsidR="008970CB">
        <w:rPr>
          <w:rFonts w:ascii="Arial" w:hAnsi="Arial" w:cs="Arial"/>
          <w:sz w:val="20"/>
          <w:szCs w:val="20"/>
        </w:rPr>
        <w:t>gain or benefit, or to use such information to the detriment of others.</w:t>
      </w:r>
    </w:p>
    <w:p w:rsidR="00C36F81" w:rsidRPr="008C59CB" w:rsidRDefault="00C36F81" w:rsidP="00C36F81">
      <w:pPr>
        <w:pStyle w:val="ListParagraph"/>
        <w:numPr>
          <w:ilvl w:val="0"/>
          <w:numId w:val="4"/>
        </w:numPr>
        <w:rPr>
          <w:rFonts w:ascii="Arial" w:hAnsi="Arial" w:cs="Arial"/>
          <w:sz w:val="20"/>
          <w:szCs w:val="20"/>
        </w:rPr>
      </w:pPr>
      <w:r>
        <w:rPr>
          <w:rFonts w:ascii="Arial" w:hAnsi="Arial" w:cs="Arial"/>
          <w:sz w:val="20"/>
          <w:szCs w:val="20"/>
        </w:rPr>
        <w:t>Disclose any personal or private, direct or indirect interests that they, family or business associates may have in any activities undertaken by WPA or its partners.</w:t>
      </w:r>
    </w:p>
    <w:p w:rsidR="00A8125F" w:rsidRPr="008C59CB" w:rsidRDefault="00A8125F">
      <w:pPr>
        <w:rPr>
          <w:rFonts w:ascii="Arial" w:hAnsi="Arial" w:cs="Arial"/>
          <w:b/>
          <w:sz w:val="20"/>
          <w:szCs w:val="20"/>
        </w:rPr>
      </w:pPr>
      <w:r w:rsidRPr="008C59CB">
        <w:rPr>
          <w:rFonts w:ascii="Arial" w:hAnsi="Arial" w:cs="Arial"/>
          <w:b/>
          <w:sz w:val="20"/>
          <w:szCs w:val="20"/>
        </w:rPr>
        <w:t>BEHAVIOUR</w:t>
      </w:r>
    </w:p>
    <w:p w:rsidR="00A8125F" w:rsidRDefault="00A8125F" w:rsidP="00A8125F">
      <w:pPr>
        <w:pStyle w:val="ListParagraph"/>
        <w:numPr>
          <w:ilvl w:val="0"/>
          <w:numId w:val="2"/>
        </w:numPr>
        <w:rPr>
          <w:rFonts w:ascii="Arial" w:hAnsi="Arial" w:cs="Arial"/>
          <w:sz w:val="20"/>
          <w:szCs w:val="20"/>
        </w:rPr>
      </w:pPr>
      <w:r w:rsidRPr="00A8125F">
        <w:rPr>
          <w:rFonts w:ascii="Arial" w:hAnsi="Arial" w:cs="Arial"/>
          <w:sz w:val="20"/>
          <w:szCs w:val="20"/>
        </w:rPr>
        <w:t>Work in a spirit of cooperation with other</w:t>
      </w:r>
      <w:r w:rsidR="00E34D3A">
        <w:rPr>
          <w:rFonts w:ascii="Arial" w:hAnsi="Arial" w:cs="Arial"/>
          <w:sz w:val="20"/>
          <w:szCs w:val="20"/>
        </w:rPr>
        <w:t xml:space="preserve"> stakeholders</w:t>
      </w:r>
      <w:r w:rsidRPr="00A8125F">
        <w:rPr>
          <w:rFonts w:ascii="Arial" w:hAnsi="Arial" w:cs="Arial"/>
          <w:sz w:val="20"/>
          <w:szCs w:val="20"/>
        </w:rPr>
        <w:t>, assisting less experienced colleagues, and refrainin</w:t>
      </w:r>
      <w:r w:rsidR="00E34D3A">
        <w:rPr>
          <w:rFonts w:ascii="Arial" w:hAnsi="Arial" w:cs="Arial"/>
          <w:sz w:val="20"/>
          <w:szCs w:val="20"/>
        </w:rPr>
        <w:t>g from public criticism of individuals</w:t>
      </w:r>
      <w:r w:rsidRPr="00A8125F">
        <w:rPr>
          <w:rFonts w:ascii="Arial" w:hAnsi="Arial" w:cs="Arial"/>
          <w:sz w:val="20"/>
          <w:szCs w:val="20"/>
        </w:rPr>
        <w:t>.</w:t>
      </w:r>
      <w:r w:rsidR="00202D24">
        <w:rPr>
          <w:rFonts w:ascii="Arial" w:hAnsi="Arial" w:cs="Arial"/>
          <w:sz w:val="20"/>
          <w:szCs w:val="20"/>
        </w:rPr>
        <w:t xml:space="preserve"> Refrain from using or launching attacks of any kind via social media.</w:t>
      </w:r>
    </w:p>
    <w:p w:rsidR="001653EA" w:rsidRDefault="001653EA" w:rsidP="00A8125F">
      <w:pPr>
        <w:pStyle w:val="ListParagraph"/>
        <w:numPr>
          <w:ilvl w:val="0"/>
          <w:numId w:val="2"/>
        </w:numPr>
        <w:rPr>
          <w:rFonts w:ascii="Arial" w:hAnsi="Arial" w:cs="Arial"/>
          <w:sz w:val="20"/>
          <w:szCs w:val="20"/>
        </w:rPr>
      </w:pPr>
      <w:r>
        <w:rPr>
          <w:rFonts w:ascii="Arial" w:hAnsi="Arial" w:cs="Arial"/>
          <w:sz w:val="20"/>
          <w:szCs w:val="20"/>
        </w:rPr>
        <w:t>Demonstrate a high level of personal conduct including; refraining from audible profanity, obscene gestures, verbal abuse including derogatory, insulting or accusing language or tone, inappropriate behaviour, dress or attitude.</w:t>
      </w:r>
    </w:p>
    <w:p w:rsidR="0064550A" w:rsidRPr="00A8125F" w:rsidRDefault="0064550A" w:rsidP="0064550A">
      <w:pPr>
        <w:pStyle w:val="ListParagraph"/>
        <w:numPr>
          <w:ilvl w:val="0"/>
          <w:numId w:val="2"/>
        </w:numPr>
        <w:rPr>
          <w:rFonts w:ascii="Arial" w:hAnsi="Arial" w:cs="Arial"/>
          <w:sz w:val="20"/>
          <w:szCs w:val="20"/>
        </w:rPr>
      </w:pPr>
      <w:r>
        <w:rPr>
          <w:rFonts w:ascii="Arial" w:hAnsi="Arial" w:cs="Arial"/>
          <w:sz w:val="20"/>
          <w:szCs w:val="20"/>
        </w:rPr>
        <w:t xml:space="preserve">Refrain from using alcohol or tobacco products when involved in WPA training sessions or competitive events. To use these products responsibly when </w:t>
      </w:r>
      <w:r w:rsidR="00821166">
        <w:rPr>
          <w:rFonts w:ascii="Arial" w:hAnsi="Arial" w:cs="Arial"/>
          <w:sz w:val="20"/>
          <w:szCs w:val="20"/>
        </w:rPr>
        <w:t>attending</w:t>
      </w:r>
      <w:r>
        <w:rPr>
          <w:rFonts w:ascii="Arial" w:hAnsi="Arial" w:cs="Arial"/>
          <w:sz w:val="20"/>
          <w:szCs w:val="20"/>
        </w:rPr>
        <w:t xml:space="preserve"> WPA social events.</w:t>
      </w:r>
    </w:p>
    <w:p w:rsidR="0064550A" w:rsidRDefault="0064550A" w:rsidP="00A8125F">
      <w:pPr>
        <w:pStyle w:val="ListParagraph"/>
        <w:numPr>
          <w:ilvl w:val="0"/>
          <w:numId w:val="2"/>
        </w:numPr>
        <w:rPr>
          <w:rFonts w:ascii="Arial" w:hAnsi="Arial" w:cs="Arial"/>
          <w:sz w:val="20"/>
          <w:szCs w:val="20"/>
        </w:rPr>
      </w:pPr>
      <w:r>
        <w:rPr>
          <w:rFonts w:ascii="Arial" w:hAnsi="Arial" w:cs="Arial"/>
          <w:sz w:val="20"/>
          <w:szCs w:val="20"/>
        </w:rPr>
        <w:t>Display a high level of professionalism through punctuality</w:t>
      </w:r>
      <w:r w:rsidR="00737390">
        <w:rPr>
          <w:rFonts w:ascii="Arial" w:hAnsi="Arial" w:cs="Arial"/>
          <w:sz w:val="20"/>
          <w:szCs w:val="20"/>
        </w:rPr>
        <w:t>, timeous action</w:t>
      </w:r>
      <w:r>
        <w:rPr>
          <w:rFonts w:ascii="Arial" w:hAnsi="Arial" w:cs="Arial"/>
          <w:sz w:val="20"/>
          <w:szCs w:val="20"/>
        </w:rPr>
        <w:t xml:space="preserve"> </w:t>
      </w:r>
      <w:r w:rsidR="00737390">
        <w:rPr>
          <w:rFonts w:ascii="Arial" w:hAnsi="Arial" w:cs="Arial"/>
          <w:sz w:val="20"/>
          <w:szCs w:val="20"/>
        </w:rPr>
        <w:t>and considered opinion.</w:t>
      </w:r>
    </w:p>
    <w:p w:rsidR="00C36F81" w:rsidRDefault="00C36F81" w:rsidP="003F05B4">
      <w:pPr>
        <w:pStyle w:val="ListParagraph"/>
        <w:numPr>
          <w:ilvl w:val="0"/>
          <w:numId w:val="2"/>
        </w:numPr>
        <w:rPr>
          <w:rFonts w:ascii="Arial" w:hAnsi="Arial" w:cs="Arial"/>
          <w:sz w:val="20"/>
          <w:szCs w:val="20"/>
        </w:rPr>
      </w:pPr>
      <w:r w:rsidRPr="0008144C">
        <w:rPr>
          <w:rFonts w:ascii="Arial" w:hAnsi="Arial" w:cs="Arial"/>
          <w:sz w:val="20"/>
          <w:szCs w:val="20"/>
        </w:rPr>
        <w:t>To actively uphold this code by positively influencing the behaviour of others.</w:t>
      </w:r>
    </w:p>
    <w:p w:rsidR="00157CB3" w:rsidRPr="00AC6D26" w:rsidRDefault="008970CB" w:rsidP="00B5322E">
      <w:pPr>
        <w:pStyle w:val="ListParagraph"/>
        <w:numPr>
          <w:ilvl w:val="0"/>
          <w:numId w:val="2"/>
        </w:numPr>
        <w:rPr>
          <w:rFonts w:ascii="Arial" w:hAnsi="Arial" w:cs="Arial"/>
          <w:sz w:val="20"/>
          <w:szCs w:val="20"/>
        </w:rPr>
      </w:pPr>
      <w:r>
        <w:rPr>
          <w:rFonts w:ascii="Arial" w:hAnsi="Arial" w:cs="Arial"/>
          <w:sz w:val="20"/>
          <w:szCs w:val="20"/>
        </w:rPr>
        <w:t>B</w:t>
      </w:r>
      <w:r w:rsidR="00157CB3" w:rsidRPr="00AC6D26">
        <w:rPr>
          <w:rFonts w:ascii="Arial" w:hAnsi="Arial" w:cs="Arial"/>
          <w:sz w:val="20"/>
          <w:szCs w:val="20"/>
        </w:rPr>
        <w:t xml:space="preserve">e subject to the disciplinary </w:t>
      </w:r>
      <w:r>
        <w:rPr>
          <w:rFonts w:ascii="Arial" w:hAnsi="Arial" w:cs="Arial"/>
          <w:sz w:val="20"/>
          <w:szCs w:val="20"/>
        </w:rPr>
        <w:t>processes of WPA for any violation of this Code.</w:t>
      </w:r>
    </w:p>
    <w:sectPr w:rsidR="00157CB3" w:rsidRPr="00AC6D26" w:rsidSect="00DF5BC9">
      <w:pgSz w:w="11906" w:h="16838"/>
      <w:pgMar w:top="567"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0DA6"/>
    <w:multiLevelType w:val="hybridMultilevel"/>
    <w:tmpl w:val="8C46D9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11D1288"/>
    <w:multiLevelType w:val="hybridMultilevel"/>
    <w:tmpl w:val="3E0E33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5871B5F"/>
    <w:multiLevelType w:val="hybridMultilevel"/>
    <w:tmpl w:val="F2A689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6B602138"/>
    <w:multiLevelType w:val="hybridMultilevel"/>
    <w:tmpl w:val="CCBE3A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C3"/>
    <w:rsid w:val="0008144C"/>
    <w:rsid w:val="00157CB3"/>
    <w:rsid w:val="001653EA"/>
    <w:rsid w:val="00202D24"/>
    <w:rsid w:val="004F79F8"/>
    <w:rsid w:val="005A26C3"/>
    <w:rsid w:val="0060510A"/>
    <w:rsid w:val="0064550A"/>
    <w:rsid w:val="006E3BF8"/>
    <w:rsid w:val="00737390"/>
    <w:rsid w:val="007D2AC8"/>
    <w:rsid w:val="007D5EAA"/>
    <w:rsid w:val="00821166"/>
    <w:rsid w:val="008970CB"/>
    <w:rsid w:val="008C59CB"/>
    <w:rsid w:val="00A8125F"/>
    <w:rsid w:val="00AC6D26"/>
    <w:rsid w:val="00AF3DE8"/>
    <w:rsid w:val="00B04E38"/>
    <w:rsid w:val="00B543C9"/>
    <w:rsid w:val="00C36F81"/>
    <w:rsid w:val="00C848D7"/>
    <w:rsid w:val="00DF5BC9"/>
    <w:rsid w:val="00E34D3A"/>
    <w:rsid w:val="00EB56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D0171-1AC7-45A1-8647-4C4C1772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CHEP</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Goldschmidt, Chris</dc:creator>
  <cp:keywords/>
  <dc:description/>
  <cp:lastModifiedBy>Goldschmidt, Chris</cp:lastModifiedBy>
  <cp:revision>3</cp:revision>
  <dcterms:created xsi:type="dcterms:W3CDTF">2017-07-04T18:44:00Z</dcterms:created>
  <dcterms:modified xsi:type="dcterms:W3CDTF">2017-07-04T18:44:00Z</dcterms:modified>
</cp:coreProperties>
</file>